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F8" w:rsidRDefault="009F0BF8" w:rsidP="009F0BF8">
      <w:pPr>
        <w:pStyle w:val="Rubrik1"/>
        <w:spacing w:before="120"/>
      </w:pPr>
    </w:p>
    <w:p w:rsidR="00C60207" w:rsidRDefault="00F71A36" w:rsidP="009F0BF8">
      <w:pPr>
        <w:pStyle w:val="Rubrik1"/>
        <w:spacing w:before="120"/>
      </w:pPr>
      <w:r w:rsidRPr="00FC39A8">
        <w:rPr>
          <w:noProof/>
          <w:lang w:eastAsia="sv-SE"/>
        </w:rPr>
        <w:drawing>
          <wp:anchor distT="0" distB="0" distL="114300" distR="114300" simplePos="0" relativeHeight="251658240" behindDoc="0" locked="0" layoutInCell="1" allowOverlap="1">
            <wp:simplePos x="0" y="0"/>
            <wp:positionH relativeFrom="margin">
              <wp:posOffset>3810</wp:posOffset>
            </wp:positionH>
            <wp:positionV relativeFrom="margin">
              <wp:posOffset>853440</wp:posOffset>
            </wp:positionV>
            <wp:extent cx="6006465" cy="44958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1951"/>
                    <a:stretch/>
                  </pic:blipFill>
                  <pic:spPr bwMode="auto">
                    <a:xfrm>
                      <a:off x="0" y="0"/>
                      <a:ext cx="6006465" cy="449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6156">
        <w:t>Definition av sociotop</w:t>
      </w:r>
      <w:r w:rsidR="00FC39A8">
        <w:t xml:space="preserve"> och sociotop</w:t>
      </w:r>
      <w:r w:rsidR="00416156">
        <w:t>kvaliteter</w:t>
      </w: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71A36" w:rsidRDefault="00F71A36" w:rsidP="00F71A36">
      <w:pPr>
        <w:keepNext/>
        <w:widowControl w:val="0"/>
      </w:pPr>
    </w:p>
    <w:p w:rsidR="00FC39A8" w:rsidRDefault="008467E6" w:rsidP="00F71A36">
      <w:pPr>
        <w:keepNext/>
        <w:widowControl w:val="0"/>
      </w:pPr>
      <w:r>
        <w:t xml:space="preserve">Sociotop: </w:t>
      </w:r>
      <w:r w:rsidR="0092017F" w:rsidRPr="0092017F">
        <w:t>O</w:t>
      </w:r>
      <w:r w:rsidR="0092017F">
        <w:t xml:space="preserve">ffentlig friyta med </w:t>
      </w:r>
      <w:r w:rsidR="00FC39A8">
        <w:t>vistelse</w:t>
      </w:r>
      <w:r w:rsidR="0092017F">
        <w:t>värden</w:t>
      </w:r>
      <w:r w:rsidR="00E534A8">
        <w:t xml:space="preserve">. </w:t>
      </w:r>
    </w:p>
    <w:p w:rsidR="00FC39A8" w:rsidRDefault="00FC39A8" w:rsidP="00F71A36">
      <w:pPr>
        <w:keepNext/>
        <w:widowControl w:val="0"/>
      </w:pPr>
    </w:p>
    <w:p w:rsidR="00FC39A8" w:rsidRDefault="00FC39A8" w:rsidP="00F71A36">
      <w:pPr>
        <w:keepNext/>
        <w:widowControl w:val="0"/>
      </w:pPr>
      <w:r>
        <w:t>Med friyta menas att det är en yta som inte är bebyggd eller en yta för bil-, spår- och/eller busstrafik.</w:t>
      </w:r>
    </w:p>
    <w:p w:rsidR="00FC39A8" w:rsidRPr="00E534A8" w:rsidRDefault="00FC39A8" w:rsidP="00F71A36">
      <w:pPr>
        <w:keepNext/>
        <w:widowControl w:val="0"/>
      </w:pPr>
    </w:p>
    <w:p w:rsidR="0092017F" w:rsidRDefault="00E534A8" w:rsidP="00F71A36">
      <w:pPr>
        <w:keepNext/>
        <w:widowControl w:val="0"/>
      </w:pPr>
      <w:r>
        <w:t>Med offentlig menas allemansrättsligt tillgänglig</w:t>
      </w:r>
      <w:r w:rsidR="00FC39A8">
        <w:t>, och/eller allmänt tillgänglig p.g.a. att det är allmän platsmark i detaljplan,</w:t>
      </w:r>
      <w:r>
        <w:t xml:space="preserve"> samt idrotts</w:t>
      </w:r>
      <w:r w:rsidR="00FC39A8">
        <w:softHyphen/>
      </w:r>
      <w:r>
        <w:t>platser, skolgårdar och förskole</w:t>
      </w:r>
      <w:r w:rsidR="00FC39A8">
        <w:softHyphen/>
      </w:r>
      <w:r>
        <w:t xml:space="preserve">gårdar som upplevs allmänt tillgängliga stora delar av dygnet. </w:t>
      </w:r>
    </w:p>
    <w:p w:rsidR="00FC39A8" w:rsidRDefault="00FC39A8" w:rsidP="00F71A36">
      <w:pPr>
        <w:keepNext/>
        <w:widowControl w:val="0"/>
      </w:pPr>
    </w:p>
    <w:p w:rsidR="00FC39A8" w:rsidRDefault="00FC39A8" w:rsidP="00F71A36">
      <w:pPr>
        <w:keepNext/>
        <w:widowControl w:val="0"/>
      </w:pPr>
      <w:r>
        <w:t>Med vistelsevärden menas att ytan är åtminstone någorlunda trevlig att vistas på en kortare eller längre stund, d.v.s. inte till exempel vägslänter</w:t>
      </w:r>
      <w:r w:rsidR="00E143A9">
        <w:t>, trottoarer eller otillgängliga eller bullerstörda grönområden</w:t>
      </w:r>
      <w:r>
        <w:t>.</w:t>
      </w:r>
    </w:p>
    <w:p w:rsidR="00A45A22" w:rsidRDefault="00A45A22" w:rsidP="00A45A22">
      <w:pPr>
        <w:rPr>
          <w:rFonts w:ascii="Arial" w:hAnsi="Arial" w:cs="Arial"/>
          <w:color w:val="1F497D"/>
          <w:sz w:val="22"/>
        </w:rPr>
      </w:pPr>
    </w:p>
    <w:p w:rsidR="00F00F55" w:rsidRDefault="00F00F55" w:rsidP="00A45A22">
      <w:pPr>
        <w:keepNext/>
        <w:widowControl w:val="0"/>
      </w:pPr>
    </w:p>
    <w:p w:rsidR="00A45A22" w:rsidRDefault="00A45A22" w:rsidP="00F71A36">
      <w:pPr>
        <w:keepNext/>
        <w:widowControl w:val="0"/>
      </w:pPr>
    </w:p>
    <w:p w:rsidR="0092017F" w:rsidRDefault="0092017F" w:rsidP="00F71A36">
      <w:pPr>
        <w:rPr>
          <w:rFonts w:cs="Gram"/>
          <w:b/>
          <w:bCs/>
          <w:color w:val="000000"/>
          <w:sz w:val="26"/>
          <w:szCs w:val="26"/>
        </w:rPr>
      </w:pPr>
    </w:p>
    <w:p w:rsidR="00E143A9" w:rsidRDefault="00E143A9">
      <w:pPr>
        <w:spacing w:after="160" w:line="259" w:lineRule="auto"/>
      </w:pPr>
      <w:r>
        <w:br w:type="page"/>
      </w:r>
    </w:p>
    <w:p w:rsidR="00F00F55" w:rsidRDefault="00F00F55" w:rsidP="00F00F55">
      <w:pPr>
        <w:keepNext/>
        <w:widowControl w:val="0"/>
      </w:pPr>
      <w:r>
        <w:lastRenderedPageBreak/>
        <w:t>Övrig info om Sociotopkartan:</w:t>
      </w:r>
    </w:p>
    <w:p w:rsidR="00F00F55" w:rsidRDefault="00F00F55" w:rsidP="00F00F55">
      <w:pPr>
        <w:keepNext/>
        <w:widowControl w:val="0"/>
      </w:pPr>
    </w:p>
    <w:p w:rsidR="00F00F55" w:rsidRPr="00A45A22" w:rsidRDefault="00F00F55" w:rsidP="00F00F55">
      <w:pPr>
        <w:keepNext/>
        <w:widowControl w:val="0"/>
      </w:pPr>
      <w:r w:rsidRPr="00A45A22">
        <w:t xml:space="preserve">Det finns ingen ”hårddata” som ligger till grund för sociotopkartan. Den första sociotopkartan togs fram 2003, efter att vi först gjort enkäter till slumpvist utvalda boende i några olika typer av stadsdelar. I enkäterna fick de markera sitt favoritgrönområde inom sin stadsdel och ange vilka kvaliteter de ansåg sig finna där. De kvaliteter de kunde välja bland valdes ut dels utifrån forskning om upplevelsevärden på SLU i Alnarp, dels utifrån att de första enkäterna gjordes mer ”öppna” där folk mer fritt angav kvaliteter. </w:t>
      </w:r>
    </w:p>
    <w:p w:rsidR="00F00F55" w:rsidRPr="00A45A22" w:rsidRDefault="00F00F55" w:rsidP="00F00F55">
      <w:pPr>
        <w:keepNext/>
        <w:widowControl w:val="0"/>
      </w:pPr>
    </w:p>
    <w:p w:rsidR="00F00F55" w:rsidRPr="00A45A22" w:rsidRDefault="00F00F55" w:rsidP="00F00F55">
      <w:pPr>
        <w:keepNext/>
        <w:widowControl w:val="0"/>
      </w:pPr>
      <w:r w:rsidRPr="00A45A22">
        <w:t xml:space="preserve">Därefter besökte två tjänstemän från oss de grönområden som ingick i enkäterna och tittade på hur de såg ut och fungerade, parallellt med att de tittade på enkätsvaren. På så vis fick de en bild av vilka kvaliteter en stor grupp människor upplever i olika typer av grönområden. Slutligen besökte en av dessa tjänstemän samtliga grönområden i hela staden och angav vilka kvaliteter han bedömde fanns där. Vi brukar därför säga att kartan är en kombination av brukarvärdering och expertvärdering. </w:t>
      </w:r>
    </w:p>
    <w:p w:rsidR="00F00F55" w:rsidRPr="00A45A22" w:rsidRDefault="00F00F55" w:rsidP="00F00F55">
      <w:pPr>
        <w:keepNext/>
        <w:widowControl w:val="0"/>
      </w:pPr>
    </w:p>
    <w:p w:rsidR="00F00F55" w:rsidRPr="00A45A22" w:rsidRDefault="00F00F55" w:rsidP="00F00F55">
      <w:pPr>
        <w:keepNext/>
        <w:widowControl w:val="0"/>
      </w:pPr>
      <w:r w:rsidRPr="00A45A22">
        <w:t xml:space="preserve">Kartorna gicks också igenom med parkansvariga för respektive stadsdelsområde på centrala förvaltningar och stadsdelsförvaltningar, eftersom de ha god kunskap om hur olika grönområden används. </w:t>
      </w:r>
    </w:p>
    <w:p w:rsidR="00F00F55" w:rsidRPr="00A45A22" w:rsidRDefault="00F00F55" w:rsidP="00F00F55">
      <w:pPr>
        <w:keepNext/>
        <w:widowControl w:val="0"/>
      </w:pPr>
    </w:p>
    <w:p w:rsidR="00F00F55" w:rsidRPr="00A45A22" w:rsidRDefault="00F00F55" w:rsidP="00F00F55">
      <w:pPr>
        <w:keepNext/>
        <w:widowControl w:val="0"/>
      </w:pPr>
      <w:r w:rsidRPr="00A45A22">
        <w:t>Uppdateringarna av sociotopkartan 2009 och 2014 har enbart gjorts i form av manuel</w:t>
      </w:r>
      <w:bookmarkStart w:id="0" w:name="_GoBack"/>
      <w:bookmarkEnd w:id="0"/>
      <w:r w:rsidRPr="00A45A22">
        <w:t xml:space="preserve">l genomgång med i första hand parkansvariga på stadsdelsförvaltningarna, samt manuell analys mot aktuella baskartor för att se var grönområden byggts bort, etc. </w:t>
      </w:r>
    </w:p>
    <w:p w:rsidR="00F00F55" w:rsidRPr="00A45A22" w:rsidRDefault="00F00F55" w:rsidP="00F00F55">
      <w:pPr>
        <w:keepNext/>
        <w:widowControl w:val="0"/>
      </w:pPr>
    </w:p>
    <w:p w:rsidR="00F00F55" w:rsidRDefault="00F00F55" w:rsidP="00F00F55">
      <w:pPr>
        <w:keepNext/>
        <w:widowControl w:val="0"/>
      </w:pPr>
      <w:r w:rsidRPr="00A45A22">
        <w:t xml:space="preserve">Vi planerar att göra en uppdatering igen hösten 2020 och hoppas då kunna använda mer GIS-teknik. Denna gång vill vi t.ex. kartlägga kvaliteten ”Sitta i solen” som är en viktig kvalitet för äldre, förhoppningsvis genom att använda stadens parkdatabas – där alla parkbänkar finns – ihop med solkartor. Jag bifogar en sammanställning av hur vi definierar de olika kvaliteterna för närvarande. </w:t>
      </w: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Default="00F00F55" w:rsidP="00F00F55">
      <w:pPr>
        <w:keepNext/>
        <w:widowControl w:val="0"/>
      </w:pPr>
    </w:p>
    <w:p w:rsidR="00F00F55" w:rsidRPr="00A45A22" w:rsidRDefault="00F00F55" w:rsidP="00F00F55">
      <w:pPr>
        <w:keepNext/>
        <w:widowControl w:val="0"/>
      </w:pPr>
    </w:p>
    <w:p w:rsidR="008467E6" w:rsidRPr="008467E6" w:rsidRDefault="008467E6" w:rsidP="008467E6"/>
    <w:tbl>
      <w:tblPr>
        <w:tblStyle w:val="Tabellrutnt"/>
        <w:tblW w:w="10910" w:type="dxa"/>
        <w:tblCellMar>
          <w:top w:w="57" w:type="dxa"/>
          <w:bottom w:w="57" w:type="dxa"/>
        </w:tblCellMar>
        <w:tblLook w:val="04A0" w:firstRow="1" w:lastRow="0" w:firstColumn="1" w:lastColumn="0" w:noHBand="0" w:noVBand="1"/>
      </w:tblPr>
      <w:tblGrid>
        <w:gridCol w:w="1983"/>
        <w:gridCol w:w="1318"/>
        <w:gridCol w:w="15"/>
        <w:gridCol w:w="4617"/>
        <w:gridCol w:w="2977"/>
      </w:tblGrid>
      <w:tr w:rsidR="00AE61AE" w:rsidRPr="00D97F58" w:rsidTr="000F16B5">
        <w:trPr>
          <w:trHeight w:val="300"/>
          <w:tblHeader/>
        </w:trPr>
        <w:tc>
          <w:tcPr>
            <w:tcW w:w="1983" w:type="dxa"/>
            <w:noWrap/>
          </w:tcPr>
          <w:p w:rsidR="00AE61AE" w:rsidRDefault="00AE61AE" w:rsidP="00DD76F7">
            <w:r>
              <w:rPr>
                <w:rFonts w:ascii="Calibri" w:eastAsia="Times New Roman" w:hAnsi="Calibri" w:cs="Calibri"/>
                <w:b/>
                <w:color w:val="000000"/>
                <w:sz w:val="22"/>
                <w:lang w:eastAsia="sv-SE"/>
              </w:rPr>
              <w:lastRenderedPageBreak/>
              <w:t>Sociotopkvalitet</w:t>
            </w:r>
          </w:p>
        </w:tc>
        <w:tc>
          <w:tcPr>
            <w:tcW w:w="1333" w:type="dxa"/>
            <w:gridSpan w:val="2"/>
          </w:tcPr>
          <w:p w:rsidR="00AE61AE" w:rsidRDefault="00AE61AE" w:rsidP="00DD76F7">
            <w:pPr>
              <w:spacing w:line="240" w:lineRule="auto"/>
              <w:rPr>
                <w:rFonts w:ascii="Calibri" w:eastAsia="Times New Roman" w:hAnsi="Calibri" w:cs="Calibri"/>
                <w:b/>
                <w:color w:val="000000"/>
                <w:sz w:val="22"/>
                <w:lang w:eastAsia="sv-SE"/>
              </w:rPr>
            </w:pPr>
            <w:r>
              <w:rPr>
                <w:rFonts w:ascii="Calibri" w:eastAsia="Times New Roman" w:hAnsi="Calibri" w:cs="Calibri"/>
                <w:b/>
                <w:color w:val="000000"/>
                <w:sz w:val="22"/>
                <w:lang w:eastAsia="sv-SE"/>
              </w:rPr>
              <w:t>Parkriktlinje</w:t>
            </w:r>
          </w:p>
        </w:tc>
        <w:tc>
          <w:tcPr>
            <w:tcW w:w="4617" w:type="dxa"/>
          </w:tcPr>
          <w:p w:rsidR="00AE61AE" w:rsidRDefault="00AE61AE" w:rsidP="00DD76F7">
            <w:pPr>
              <w:spacing w:line="240" w:lineRule="auto"/>
              <w:rPr>
                <w:rFonts w:ascii="Calibri" w:eastAsia="Times New Roman" w:hAnsi="Calibri" w:cs="Calibri"/>
                <w:b/>
                <w:color w:val="000000"/>
                <w:sz w:val="22"/>
                <w:lang w:eastAsia="sv-SE"/>
              </w:rPr>
            </w:pPr>
            <w:r>
              <w:rPr>
                <w:rFonts w:ascii="Calibri" w:eastAsia="Times New Roman" w:hAnsi="Calibri" w:cs="Calibri"/>
                <w:b/>
                <w:color w:val="000000"/>
                <w:sz w:val="22"/>
                <w:lang w:eastAsia="sv-SE"/>
              </w:rPr>
              <w:t>Definition i parkprogrammet 2006</w:t>
            </w:r>
          </w:p>
          <w:p w:rsidR="00AE61AE" w:rsidRPr="00DE32FF" w:rsidRDefault="00AE61AE" w:rsidP="00DD76F7">
            <w:pPr>
              <w:spacing w:line="240" w:lineRule="auto"/>
              <w:rPr>
                <w:rFonts w:ascii="Calibri" w:eastAsia="Times New Roman" w:hAnsi="Calibri" w:cs="Calibri"/>
                <w:i/>
                <w:color w:val="000000"/>
                <w:sz w:val="22"/>
                <w:lang w:eastAsia="sv-SE"/>
              </w:rPr>
            </w:pPr>
            <w:r>
              <w:rPr>
                <w:rFonts w:ascii="Calibri" w:eastAsia="Times New Roman" w:hAnsi="Calibri" w:cs="Calibri"/>
                <w:i/>
                <w:color w:val="000000"/>
                <w:sz w:val="22"/>
                <w:lang w:eastAsia="sv-SE"/>
              </w:rPr>
              <w:t>Ev. kommentar från Ulrika i kursiv</w:t>
            </w:r>
          </w:p>
        </w:tc>
        <w:tc>
          <w:tcPr>
            <w:tcW w:w="2977" w:type="dxa"/>
          </w:tcPr>
          <w:p w:rsidR="00AE61AE" w:rsidRDefault="00AE61AE" w:rsidP="00DD76F7">
            <w:pPr>
              <w:spacing w:line="240" w:lineRule="auto"/>
              <w:rPr>
                <w:rFonts w:ascii="Calibri" w:eastAsia="Times New Roman" w:hAnsi="Calibri" w:cs="Calibri"/>
                <w:b/>
                <w:color w:val="000000"/>
                <w:sz w:val="22"/>
                <w:lang w:eastAsia="sv-SE"/>
              </w:rPr>
            </w:pPr>
            <w:r>
              <w:rPr>
                <w:rFonts w:ascii="Calibri" w:eastAsia="Times New Roman" w:hAnsi="Calibri" w:cs="Calibri"/>
                <w:b/>
                <w:color w:val="000000"/>
                <w:sz w:val="22"/>
                <w:lang w:eastAsia="sv-SE"/>
              </w:rPr>
              <w:t>Förslag på ny definition</w:t>
            </w:r>
          </w:p>
        </w:tc>
      </w:tr>
      <w:tr w:rsidR="00AE61AE" w:rsidRPr="00D97F58" w:rsidTr="000F16B5">
        <w:trPr>
          <w:trHeight w:val="300"/>
        </w:trPr>
        <w:tc>
          <w:tcPr>
            <w:tcW w:w="1983" w:type="dxa"/>
            <w:noWrap/>
          </w:tcPr>
          <w:p w:rsidR="00AE61AE" w:rsidRPr="00D97F58" w:rsidRDefault="00AE61AE" w:rsidP="00DD76F7">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Grön oas</w:t>
            </w:r>
          </w:p>
        </w:tc>
        <w:tc>
          <w:tcPr>
            <w:tcW w:w="1333" w:type="dxa"/>
            <w:gridSpan w:val="2"/>
          </w:tcPr>
          <w:p w:rsidR="00AE61AE" w:rsidRDefault="00AE61AE" w:rsidP="00DD76F7">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200 m</w:t>
            </w:r>
          </w:p>
        </w:tc>
        <w:tc>
          <w:tcPr>
            <w:tcW w:w="4617" w:type="dxa"/>
          </w:tcPr>
          <w:p w:rsidR="00AE61AE" w:rsidRPr="00D97F58" w:rsidRDefault="00AE61AE" w:rsidP="00DD76F7">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Rum med grönskande golv och väggar (minst 0,1 ha grönt rum, t.ex. parker, trädgårdar, skogar. Mark, miljö och lokalklimat måste medge vegetation.)</w:t>
            </w:r>
          </w:p>
        </w:tc>
        <w:tc>
          <w:tcPr>
            <w:tcW w:w="2977" w:type="dxa"/>
          </w:tcPr>
          <w:p w:rsidR="00AE61AE" w:rsidRDefault="00AE61AE" w:rsidP="00DD76F7">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Alla sociotoper som domineras av grönska, d.v.s. alla utom kajer, torg, idrottsplatser och skol</w:t>
            </w:r>
            <w:r>
              <w:rPr>
                <w:rFonts w:ascii="Calibri" w:eastAsia="Times New Roman" w:hAnsi="Calibri" w:cs="Calibri"/>
                <w:color w:val="000000"/>
                <w:sz w:val="22"/>
                <w:lang w:eastAsia="sv-SE"/>
              </w:rPr>
              <w:softHyphen/>
              <w:t>gårdar. (</w:t>
            </w:r>
            <w:r w:rsidR="000F16B5">
              <w:rPr>
                <w:rFonts w:ascii="Calibri" w:eastAsia="Times New Roman" w:hAnsi="Calibri" w:cs="Calibri"/>
                <w:color w:val="000000"/>
                <w:sz w:val="22"/>
                <w:lang w:eastAsia="sv-SE"/>
              </w:rPr>
              <w:t>Mariatorget är grön oas men inte</w:t>
            </w:r>
            <w:r>
              <w:rPr>
                <w:rFonts w:ascii="Calibri" w:eastAsia="Times New Roman" w:hAnsi="Calibri" w:cs="Calibri"/>
                <w:color w:val="000000"/>
                <w:sz w:val="22"/>
                <w:lang w:eastAsia="sv-SE"/>
              </w:rPr>
              <w:t xml:space="preserve"> Kungsträdgården)</w:t>
            </w:r>
          </w:p>
        </w:tc>
      </w:tr>
      <w:tr w:rsidR="00AE61AE" w:rsidRPr="00D97F58" w:rsidTr="000F16B5">
        <w:trPr>
          <w:trHeight w:val="300"/>
        </w:trPr>
        <w:tc>
          <w:tcPr>
            <w:tcW w:w="1983" w:type="dxa"/>
            <w:noWrap/>
          </w:tcPr>
          <w:p w:rsidR="00AE61AE" w:rsidRDefault="00AE61AE" w:rsidP="00DD76F7">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Lekplats</w:t>
            </w:r>
            <w:r>
              <w:rPr>
                <w:rFonts w:ascii="Calibri" w:eastAsia="Times New Roman" w:hAnsi="Calibri" w:cs="Calibri"/>
                <w:color w:val="000000"/>
                <w:sz w:val="22"/>
                <w:lang w:eastAsia="sv-SE"/>
              </w:rPr>
              <w:t xml:space="preserve"> </w:t>
            </w:r>
          </w:p>
          <w:p w:rsidR="00AE61AE" w:rsidRPr="00D97F58" w:rsidRDefault="00AE61AE" w:rsidP="00DD76F7">
            <w:pPr>
              <w:spacing w:line="240" w:lineRule="auto"/>
              <w:rPr>
                <w:rFonts w:ascii="Calibri" w:eastAsia="Times New Roman" w:hAnsi="Calibri" w:cs="Calibri"/>
                <w:color w:val="000000"/>
                <w:sz w:val="22"/>
                <w:lang w:eastAsia="sv-SE"/>
              </w:rPr>
            </w:pPr>
          </w:p>
        </w:tc>
        <w:tc>
          <w:tcPr>
            <w:tcW w:w="1333" w:type="dxa"/>
            <w:gridSpan w:val="2"/>
          </w:tcPr>
          <w:p w:rsidR="00AE61AE" w:rsidRDefault="00AE61AE" w:rsidP="00DD76F7">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200 m (Lekplats , parklek eller naturlek)</w:t>
            </w:r>
          </w:p>
        </w:tc>
        <w:tc>
          <w:tcPr>
            <w:tcW w:w="4617" w:type="dxa"/>
          </w:tcPr>
          <w:p w:rsidR="00AE61AE" w:rsidRDefault="00AE61AE" w:rsidP="00DD76F7">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Lek: Barns möjlighet till naturlek, parklek, vinterlek, badlek, bollek, djurlek, fanta</w:t>
            </w:r>
            <w:r>
              <w:rPr>
                <w:rFonts w:ascii="Calibri" w:eastAsia="Times New Roman" w:hAnsi="Calibri" w:cs="Calibri"/>
                <w:color w:val="000000"/>
                <w:sz w:val="22"/>
                <w:lang w:eastAsia="sv-SE"/>
              </w:rPr>
              <w:softHyphen/>
              <w:t>silek och social lek. (Natur- och friluftsområden, större parker, lek</w:t>
            </w:r>
            <w:r>
              <w:rPr>
                <w:rFonts w:ascii="Calibri" w:eastAsia="Times New Roman" w:hAnsi="Calibri" w:cs="Calibri"/>
                <w:color w:val="000000"/>
                <w:sz w:val="22"/>
                <w:lang w:eastAsia="sv-SE"/>
              </w:rPr>
              <w:softHyphen/>
              <w:t>platser, parkle</w:t>
            </w:r>
            <w:r>
              <w:rPr>
                <w:rFonts w:ascii="Calibri" w:eastAsia="Times New Roman" w:hAnsi="Calibri" w:cs="Calibri"/>
                <w:color w:val="000000"/>
                <w:sz w:val="22"/>
                <w:lang w:eastAsia="sv-SE"/>
              </w:rPr>
              <w:softHyphen/>
              <w:t>kar. Minst 0,5 ha. Många former, många rum och små</w:t>
            </w:r>
            <w:r>
              <w:rPr>
                <w:rFonts w:ascii="Calibri" w:eastAsia="Times New Roman" w:hAnsi="Calibri" w:cs="Calibri"/>
                <w:color w:val="000000"/>
                <w:sz w:val="22"/>
                <w:lang w:eastAsia="sv-SE"/>
              </w:rPr>
              <w:softHyphen/>
              <w:t>skaligt. Helst viss natur</w:t>
            </w:r>
            <w:r>
              <w:rPr>
                <w:rFonts w:ascii="Calibri" w:eastAsia="Times New Roman" w:hAnsi="Calibri" w:cs="Calibri"/>
                <w:color w:val="000000"/>
                <w:sz w:val="22"/>
                <w:lang w:eastAsia="sv-SE"/>
              </w:rPr>
              <w:softHyphen/>
              <w:t xml:space="preserve">mark. Trafiksäkert och tryggt.) </w:t>
            </w:r>
          </w:p>
          <w:p w:rsidR="00AE61AE" w:rsidRDefault="00AE61AE" w:rsidP="00DD76F7">
            <w:pPr>
              <w:spacing w:line="240" w:lineRule="auto"/>
              <w:rPr>
                <w:rFonts w:ascii="Calibri" w:eastAsia="Times New Roman" w:hAnsi="Calibri" w:cs="Calibri"/>
                <w:color w:val="000000"/>
                <w:sz w:val="22"/>
                <w:lang w:eastAsia="sv-SE"/>
              </w:rPr>
            </w:pPr>
          </w:p>
          <w:p w:rsidR="00AE61AE" w:rsidRPr="00DE32FF" w:rsidRDefault="00AE61AE" w:rsidP="00DD76F7">
            <w:pPr>
              <w:spacing w:line="240" w:lineRule="auto"/>
              <w:rPr>
                <w:rFonts w:ascii="Calibri" w:eastAsia="Times New Roman" w:hAnsi="Calibri" w:cs="Calibri"/>
                <w:i/>
                <w:color w:val="000000"/>
                <w:sz w:val="22"/>
                <w:lang w:eastAsia="sv-SE"/>
              </w:rPr>
            </w:pPr>
            <w:r w:rsidRPr="00DE32FF">
              <w:rPr>
                <w:rFonts w:ascii="Calibri" w:eastAsia="Times New Roman" w:hAnsi="Calibri" w:cs="Calibri"/>
                <w:i/>
                <w:color w:val="000000"/>
                <w:sz w:val="22"/>
                <w:lang w:eastAsia="sv-SE"/>
              </w:rPr>
              <w:t xml:space="preserve">I parkprogrammet och parkriktlinjerna skiljs inte på </w:t>
            </w:r>
            <w:r>
              <w:rPr>
                <w:rFonts w:ascii="Calibri" w:eastAsia="Times New Roman" w:hAnsi="Calibri" w:cs="Calibri"/>
                <w:i/>
                <w:color w:val="000000"/>
                <w:sz w:val="22"/>
                <w:lang w:eastAsia="sv-SE"/>
              </w:rPr>
              <w:t>lek</w:t>
            </w:r>
            <w:r>
              <w:rPr>
                <w:rFonts w:ascii="Calibri" w:eastAsia="Times New Roman" w:hAnsi="Calibri" w:cs="Calibri"/>
                <w:i/>
                <w:color w:val="000000"/>
                <w:sz w:val="22"/>
                <w:lang w:eastAsia="sv-SE"/>
              </w:rPr>
              <w:softHyphen/>
              <w:t>plats, parklek och naturlek</w:t>
            </w:r>
          </w:p>
        </w:tc>
        <w:tc>
          <w:tcPr>
            <w:tcW w:w="2977" w:type="dxa"/>
          </w:tcPr>
          <w:p w:rsidR="00AE61AE" w:rsidRPr="00D62365" w:rsidRDefault="00AE61AE" w:rsidP="00E143A9">
            <w:pPr>
              <w:spacing w:line="240" w:lineRule="auto"/>
              <w:rPr>
                <w:rFonts w:ascii="Calibri" w:hAnsi="Calibri" w:cs="Calibri"/>
                <w:sz w:val="22"/>
              </w:rPr>
            </w:pPr>
            <w:r w:rsidRPr="00D62365">
              <w:rPr>
                <w:rFonts w:ascii="Calibri" w:hAnsi="Calibri" w:cs="Calibri"/>
                <w:sz w:val="22"/>
              </w:rPr>
              <w:t>Barns lek med redskap, t.ex. gräva, hoppa, klättra, springa på gräs eller på grus. Stor</w:t>
            </w:r>
            <w:r>
              <w:rPr>
                <w:rFonts w:ascii="Calibri" w:hAnsi="Calibri" w:cs="Calibri"/>
                <w:sz w:val="22"/>
              </w:rPr>
              <w:softHyphen/>
            </w:r>
            <w:r w:rsidRPr="00D62365">
              <w:rPr>
                <w:rFonts w:ascii="Calibri" w:hAnsi="Calibri" w:cs="Calibri"/>
                <w:sz w:val="22"/>
              </w:rPr>
              <w:t xml:space="preserve">leken på platsen har mindre betydelse, bara det är iordningställt. </w:t>
            </w:r>
          </w:p>
          <w:p w:rsidR="00AE61AE" w:rsidRPr="00D97F58" w:rsidRDefault="00AE61AE" w:rsidP="00DD76F7">
            <w:pPr>
              <w:spacing w:line="240" w:lineRule="auto"/>
              <w:rPr>
                <w:rFonts w:ascii="Calibri" w:eastAsia="Times New Roman" w:hAnsi="Calibri" w:cs="Calibri"/>
                <w:color w:val="000000"/>
                <w:sz w:val="22"/>
                <w:lang w:eastAsia="sv-SE"/>
              </w:rPr>
            </w:pPr>
          </w:p>
        </w:tc>
      </w:tr>
      <w:tr w:rsidR="00AE61AE" w:rsidRPr="00D97F58" w:rsidTr="000F16B5">
        <w:trPr>
          <w:trHeight w:val="300"/>
        </w:trPr>
        <w:tc>
          <w:tcPr>
            <w:tcW w:w="1983" w:type="dxa"/>
            <w:noWrap/>
          </w:tcPr>
          <w:p w:rsidR="00AE61AE" w:rsidRDefault="00AE61AE" w:rsidP="00DD76F7">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Naturlek</w:t>
            </w:r>
          </w:p>
          <w:p w:rsidR="00AE61AE" w:rsidRPr="00D97F58" w:rsidRDefault="00AE61AE" w:rsidP="00DD76F7">
            <w:pPr>
              <w:spacing w:line="240" w:lineRule="auto"/>
              <w:rPr>
                <w:rFonts w:ascii="Calibri" w:eastAsia="Times New Roman" w:hAnsi="Calibri" w:cs="Calibri"/>
                <w:color w:val="000000"/>
                <w:sz w:val="22"/>
                <w:lang w:eastAsia="sv-SE"/>
              </w:rPr>
            </w:pPr>
          </w:p>
        </w:tc>
        <w:tc>
          <w:tcPr>
            <w:tcW w:w="1333" w:type="dxa"/>
            <w:gridSpan w:val="2"/>
          </w:tcPr>
          <w:p w:rsidR="00AE61AE" w:rsidRDefault="00AE61AE" w:rsidP="00DD76F7">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200 m (Lekplats, parklek eller naturlek)</w:t>
            </w:r>
          </w:p>
        </w:tc>
        <w:tc>
          <w:tcPr>
            <w:tcW w:w="4617" w:type="dxa"/>
          </w:tcPr>
          <w:p w:rsidR="00AE61AE" w:rsidRDefault="00AE61AE" w:rsidP="00DD76F7">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Lek: Barns möjlighet till naturlek, parklek, vinterlek, badlek, bollek, djurlek, fanta</w:t>
            </w:r>
            <w:r>
              <w:rPr>
                <w:rFonts w:ascii="Calibri" w:eastAsia="Times New Roman" w:hAnsi="Calibri" w:cs="Calibri"/>
                <w:color w:val="000000"/>
                <w:sz w:val="22"/>
                <w:lang w:eastAsia="sv-SE"/>
              </w:rPr>
              <w:softHyphen/>
              <w:t>silek och social lek. (Natur- och friluftsområden, större parker, lek</w:t>
            </w:r>
            <w:r>
              <w:rPr>
                <w:rFonts w:ascii="Calibri" w:eastAsia="Times New Roman" w:hAnsi="Calibri" w:cs="Calibri"/>
                <w:color w:val="000000"/>
                <w:sz w:val="22"/>
                <w:lang w:eastAsia="sv-SE"/>
              </w:rPr>
              <w:softHyphen/>
              <w:t>platser, parklekar. Minst 0,5 ha. Många former, många rum och småskaligt. Helst viss natur</w:t>
            </w:r>
            <w:r>
              <w:rPr>
                <w:rFonts w:ascii="Calibri" w:eastAsia="Times New Roman" w:hAnsi="Calibri" w:cs="Calibri"/>
                <w:color w:val="000000"/>
                <w:sz w:val="22"/>
                <w:lang w:eastAsia="sv-SE"/>
              </w:rPr>
              <w:softHyphen/>
              <w:t>mark. Trafiksäkert och tryggt.)</w:t>
            </w:r>
          </w:p>
          <w:p w:rsidR="00AE61AE" w:rsidRDefault="00AE61AE" w:rsidP="00DD76F7">
            <w:pPr>
              <w:spacing w:line="240" w:lineRule="auto"/>
              <w:rPr>
                <w:rFonts w:ascii="Calibri" w:eastAsia="Times New Roman" w:hAnsi="Calibri" w:cs="Calibri"/>
                <w:color w:val="000000"/>
                <w:sz w:val="22"/>
                <w:lang w:eastAsia="sv-SE"/>
              </w:rPr>
            </w:pPr>
          </w:p>
          <w:p w:rsidR="00AE61AE" w:rsidRPr="00DE32FF" w:rsidRDefault="00AE61AE" w:rsidP="00DD76F7">
            <w:pPr>
              <w:spacing w:line="240" w:lineRule="auto"/>
              <w:rPr>
                <w:rFonts w:ascii="Calibri" w:eastAsia="Times New Roman" w:hAnsi="Calibri" w:cs="Calibri"/>
                <w:i/>
                <w:color w:val="000000"/>
                <w:sz w:val="22"/>
                <w:lang w:eastAsia="sv-SE"/>
              </w:rPr>
            </w:pPr>
            <w:r w:rsidRPr="00DE32FF">
              <w:rPr>
                <w:rFonts w:ascii="Calibri" w:eastAsia="Times New Roman" w:hAnsi="Calibri" w:cs="Calibri"/>
                <w:i/>
                <w:color w:val="000000"/>
                <w:sz w:val="22"/>
                <w:lang w:eastAsia="sv-SE"/>
              </w:rPr>
              <w:t>I parkprogrammet och parkriktlinjerna skiljs inte på lek</w:t>
            </w:r>
            <w:r w:rsidRPr="00DE32FF">
              <w:rPr>
                <w:rFonts w:ascii="Calibri" w:eastAsia="Times New Roman" w:hAnsi="Calibri" w:cs="Calibri"/>
                <w:i/>
                <w:color w:val="000000"/>
                <w:sz w:val="22"/>
                <w:lang w:eastAsia="sv-SE"/>
              </w:rPr>
              <w:softHyphen/>
              <w:t>plats, parklek och naturlek.</w:t>
            </w:r>
          </w:p>
        </w:tc>
        <w:tc>
          <w:tcPr>
            <w:tcW w:w="2977" w:type="dxa"/>
          </w:tcPr>
          <w:p w:rsidR="00AE61AE" w:rsidRPr="00D62365" w:rsidRDefault="00AE61AE" w:rsidP="00E143A9">
            <w:pPr>
              <w:spacing w:line="240" w:lineRule="auto"/>
              <w:rPr>
                <w:rFonts w:ascii="Calibri" w:hAnsi="Calibri" w:cs="Calibri"/>
                <w:sz w:val="22"/>
              </w:rPr>
            </w:pPr>
            <w:r w:rsidRPr="00D62365">
              <w:rPr>
                <w:rFonts w:ascii="Calibri" w:hAnsi="Calibri" w:cs="Calibri"/>
                <w:sz w:val="22"/>
              </w:rPr>
              <w:t xml:space="preserve">Barns möjligheter till naturlek, dvs. att klättra i träd, på berg, krypa i buskage eller dylikt. Dessa platser kräver </w:t>
            </w:r>
            <w:r>
              <w:rPr>
                <w:rFonts w:ascii="Calibri" w:hAnsi="Calibri" w:cs="Calibri"/>
                <w:sz w:val="22"/>
              </w:rPr>
              <w:t>minst ca 0,2 hektar</w:t>
            </w:r>
            <w:r w:rsidRPr="00D62365">
              <w:rPr>
                <w:rFonts w:ascii="Calibri" w:hAnsi="Calibri" w:cs="Calibri"/>
                <w:sz w:val="22"/>
              </w:rPr>
              <w:t xml:space="preserve"> sammanhängande yta.</w:t>
            </w:r>
          </w:p>
          <w:p w:rsidR="00AE61AE" w:rsidRPr="00D97F58" w:rsidRDefault="00AE61AE" w:rsidP="00DD76F7">
            <w:pPr>
              <w:spacing w:line="240" w:lineRule="auto"/>
              <w:rPr>
                <w:rFonts w:ascii="Calibri" w:eastAsia="Times New Roman" w:hAnsi="Calibri" w:cs="Calibri"/>
                <w:color w:val="000000"/>
                <w:sz w:val="22"/>
                <w:lang w:eastAsia="sv-SE"/>
              </w:rPr>
            </w:pPr>
          </w:p>
        </w:tc>
      </w:tr>
      <w:tr w:rsidR="00AE61AE" w:rsidRPr="00D97F58" w:rsidTr="000F16B5">
        <w:trPr>
          <w:trHeight w:val="300"/>
        </w:trPr>
        <w:tc>
          <w:tcPr>
            <w:tcW w:w="1983" w:type="dxa"/>
            <w:noWrap/>
          </w:tcPr>
          <w:p w:rsidR="00AE61AE" w:rsidRDefault="00AE61AE" w:rsidP="00CB7F3F">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Parklek</w:t>
            </w:r>
          </w:p>
          <w:p w:rsidR="00AE61AE" w:rsidRPr="00D97F58" w:rsidRDefault="00AE61AE" w:rsidP="00CB7F3F">
            <w:pPr>
              <w:spacing w:line="240" w:lineRule="auto"/>
              <w:rPr>
                <w:rFonts w:ascii="Calibri" w:eastAsia="Times New Roman" w:hAnsi="Calibri" w:cs="Calibri"/>
                <w:color w:val="000000"/>
                <w:sz w:val="22"/>
                <w:lang w:eastAsia="sv-SE"/>
              </w:rPr>
            </w:pPr>
          </w:p>
        </w:tc>
        <w:tc>
          <w:tcPr>
            <w:tcW w:w="1333" w:type="dxa"/>
            <w:gridSpan w:val="2"/>
          </w:tcPr>
          <w:p w:rsidR="00AE61AE" w:rsidRDefault="00AE61AE" w:rsidP="00CB7F3F">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200 m</w:t>
            </w:r>
          </w:p>
          <w:p w:rsidR="00AE61AE" w:rsidRDefault="00AE61AE" w:rsidP="00CB7F3F">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(Lekplats, parklek eller naturlek)</w:t>
            </w:r>
          </w:p>
        </w:tc>
        <w:tc>
          <w:tcPr>
            <w:tcW w:w="4617" w:type="dxa"/>
          </w:tcPr>
          <w:p w:rsidR="00AE61AE" w:rsidRDefault="00AE61AE" w:rsidP="00CB7F3F">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Lek: Barns möjlighet till naturlek, parklek, vinterlek, badlek, bollek, djurlek, fanta</w:t>
            </w:r>
            <w:r>
              <w:rPr>
                <w:rFonts w:ascii="Calibri" w:eastAsia="Times New Roman" w:hAnsi="Calibri" w:cs="Calibri"/>
                <w:color w:val="000000"/>
                <w:sz w:val="22"/>
                <w:lang w:eastAsia="sv-SE"/>
              </w:rPr>
              <w:softHyphen/>
              <w:t>silek och social lek. (Natur- och friluftsområden, större parker, lek</w:t>
            </w:r>
            <w:r>
              <w:rPr>
                <w:rFonts w:ascii="Calibri" w:eastAsia="Times New Roman" w:hAnsi="Calibri" w:cs="Calibri"/>
                <w:color w:val="000000"/>
                <w:sz w:val="22"/>
                <w:lang w:eastAsia="sv-SE"/>
              </w:rPr>
              <w:softHyphen/>
              <w:t>platser, parklekar. Minst 0,5 ha. Många former, många rum och småskaligt. Helst viss natur</w:t>
            </w:r>
            <w:r>
              <w:rPr>
                <w:rFonts w:ascii="Calibri" w:eastAsia="Times New Roman" w:hAnsi="Calibri" w:cs="Calibri"/>
                <w:color w:val="000000"/>
                <w:sz w:val="22"/>
                <w:lang w:eastAsia="sv-SE"/>
              </w:rPr>
              <w:softHyphen/>
              <w:t>mark. Trafiksäkert och tryggt.)</w:t>
            </w:r>
          </w:p>
          <w:p w:rsidR="00AE61AE" w:rsidRDefault="00AE61AE" w:rsidP="00CB7F3F">
            <w:pPr>
              <w:spacing w:line="240" w:lineRule="auto"/>
              <w:rPr>
                <w:rFonts w:ascii="Calibri" w:eastAsia="Times New Roman" w:hAnsi="Calibri" w:cs="Calibri"/>
                <w:color w:val="000000"/>
                <w:sz w:val="22"/>
                <w:lang w:eastAsia="sv-SE"/>
              </w:rPr>
            </w:pPr>
          </w:p>
          <w:p w:rsidR="00AE61AE" w:rsidRPr="00DE32FF" w:rsidRDefault="00AE61AE" w:rsidP="00CB7F3F">
            <w:pPr>
              <w:spacing w:line="240" w:lineRule="auto"/>
              <w:rPr>
                <w:rFonts w:ascii="Calibri" w:eastAsia="Times New Roman" w:hAnsi="Calibri" w:cs="Calibri"/>
                <w:i/>
                <w:color w:val="000000"/>
                <w:sz w:val="22"/>
                <w:lang w:eastAsia="sv-SE"/>
              </w:rPr>
            </w:pPr>
            <w:r w:rsidRPr="00DE32FF">
              <w:rPr>
                <w:rFonts w:ascii="Calibri" w:eastAsia="Times New Roman" w:hAnsi="Calibri" w:cs="Calibri"/>
                <w:i/>
                <w:color w:val="000000"/>
                <w:sz w:val="22"/>
                <w:lang w:eastAsia="sv-SE"/>
              </w:rPr>
              <w:t>I parkprogrammet och parkriktlinjerna skiljs inte på lek</w:t>
            </w:r>
            <w:r w:rsidRPr="00DE32FF">
              <w:rPr>
                <w:rFonts w:ascii="Calibri" w:eastAsia="Times New Roman" w:hAnsi="Calibri" w:cs="Calibri"/>
                <w:i/>
                <w:color w:val="000000"/>
                <w:sz w:val="22"/>
                <w:lang w:eastAsia="sv-SE"/>
              </w:rPr>
              <w:softHyphen/>
              <w:t>plats, parklek och naturlek.</w:t>
            </w:r>
          </w:p>
        </w:tc>
        <w:tc>
          <w:tcPr>
            <w:tcW w:w="2977" w:type="dxa"/>
          </w:tcPr>
          <w:p w:rsidR="00AE61AE" w:rsidRPr="00D97F58" w:rsidRDefault="00AE61AE" w:rsidP="00CB7F3F">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Bemannad lekplats.</w:t>
            </w:r>
          </w:p>
        </w:tc>
      </w:tr>
      <w:tr w:rsidR="00AE61AE" w:rsidRPr="00D97F58" w:rsidTr="000F16B5">
        <w:trPr>
          <w:trHeight w:val="300"/>
        </w:trPr>
        <w:tc>
          <w:tcPr>
            <w:tcW w:w="1983" w:type="dxa"/>
            <w:noWrap/>
          </w:tcPr>
          <w:p w:rsidR="00AE61AE" w:rsidRPr="00D97F58" w:rsidRDefault="00AE61AE" w:rsidP="00DD76F7">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Promenader</w:t>
            </w:r>
          </w:p>
        </w:tc>
        <w:tc>
          <w:tcPr>
            <w:tcW w:w="1333" w:type="dxa"/>
            <w:gridSpan w:val="2"/>
          </w:tcPr>
          <w:p w:rsidR="00AE61AE" w:rsidRDefault="00AE61AE" w:rsidP="00DD76F7">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200 m</w:t>
            </w:r>
          </w:p>
        </w:tc>
        <w:tc>
          <w:tcPr>
            <w:tcW w:w="4617" w:type="dxa"/>
          </w:tcPr>
          <w:p w:rsidR="00AE61AE" w:rsidRPr="00D97F58" w:rsidRDefault="00AE61AE" w:rsidP="00DD76F7">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Flanerande, strävande, hundrastning, joggning dagtid (Större parker, strän</w:t>
            </w:r>
            <w:r>
              <w:rPr>
                <w:rFonts w:ascii="Calibri" w:eastAsia="Times New Roman" w:hAnsi="Calibri" w:cs="Calibri"/>
                <w:color w:val="000000"/>
                <w:sz w:val="22"/>
                <w:lang w:eastAsia="sv-SE"/>
              </w:rPr>
              <w:softHyphen/>
              <w:t>der, esplanader, gator, kajer. Sam</w:t>
            </w:r>
            <w:r>
              <w:rPr>
                <w:rFonts w:ascii="Calibri" w:eastAsia="Times New Roman" w:hAnsi="Calibri" w:cs="Calibri"/>
                <w:color w:val="000000"/>
                <w:sz w:val="22"/>
                <w:lang w:eastAsia="sv-SE"/>
              </w:rPr>
              <w:softHyphen/>
              <w:t>man</w:t>
            </w:r>
            <w:r>
              <w:rPr>
                <w:rFonts w:ascii="Calibri" w:eastAsia="Times New Roman" w:hAnsi="Calibri" w:cs="Calibri"/>
                <w:color w:val="000000"/>
                <w:sz w:val="22"/>
                <w:lang w:eastAsia="sv-SE"/>
              </w:rPr>
              <w:softHyphen/>
              <w:t>hängande stråk. Trafiksäkra och trygga. Sittmöjligheter ska finnas.)</w:t>
            </w:r>
          </w:p>
        </w:tc>
        <w:tc>
          <w:tcPr>
            <w:tcW w:w="2977" w:type="dxa"/>
          </w:tcPr>
          <w:p w:rsidR="00AE61AE" w:rsidRPr="00D97F58" w:rsidRDefault="00AE61AE" w:rsidP="00E143A9">
            <w:pPr>
              <w:spacing w:line="240" w:lineRule="auto"/>
              <w:rPr>
                <w:rFonts w:ascii="Calibri" w:eastAsia="Times New Roman" w:hAnsi="Calibri" w:cs="Calibri"/>
                <w:color w:val="000000"/>
                <w:sz w:val="22"/>
                <w:lang w:eastAsia="sv-SE"/>
              </w:rPr>
            </w:pPr>
            <w:r w:rsidRPr="00D62365">
              <w:rPr>
                <w:rFonts w:ascii="Calibri" w:hAnsi="Calibri" w:cs="Calibri"/>
                <w:sz w:val="22"/>
              </w:rPr>
              <w:t>Flanerande, strövande, hundrastning, joggning</w:t>
            </w:r>
            <w:r>
              <w:rPr>
                <w:rFonts w:ascii="Calibri" w:hAnsi="Calibri" w:cs="Calibri"/>
                <w:sz w:val="22"/>
              </w:rPr>
              <w:t xml:space="preserve"> dagtid (till skillnad från löpträning, nedan)</w:t>
            </w:r>
            <w:r w:rsidRPr="00D62365">
              <w:rPr>
                <w:rFonts w:ascii="Calibri" w:hAnsi="Calibri" w:cs="Calibri"/>
                <w:sz w:val="22"/>
              </w:rPr>
              <w:t>, cykling.</w:t>
            </w:r>
            <w:r>
              <w:rPr>
                <w:rFonts w:ascii="Calibri" w:hAnsi="Calibri" w:cs="Calibri"/>
                <w:sz w:val="22"/>
              </w:rPr>
              <w:t xml:space="preserve"> </w:t>
            </w:r>
          </w:p>
        </w:tc>
      </w:tr>
      <w:tr w:rsidR="00AE61AE" w:rsidRPr="00D97F58" w:rsidTr="000F16B5">
        <w:trPr>
          <w:trHeight w:val="300"/>
        </w:trPr>
        <w:tc>
          <w:tcPr>
            <w:tcW w:w="1983" w:type="dxa"/>
            <w:noWrap/>
          </w:tcPr>
          <w:p w:rsidR="00AE61AE" w:rsidRPr="00D97F58" w:rsidRDefault="00AE61AE" w:rsidP="00DD76F7">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Rofylldhet</w:t>
            </w:r>
          </w:p>
        </w:tc>
        <w:tc>
          <w:tcPr>
            <w:tcW w:w="1333" w:type="dxa"/>
            <w:gridSpan w:val="2"/>
          </w:tcPr>
          <w:p w:rsidR="00AE61AE" w:rsidRDefault="00AE61AE" w:rsidP="00DD76F7">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200 m</w:t>
            </w:r>
          </w:p>
        </w:tc>
        <w:tc>
          <w:tcPr>
            <w:tcW w:w="4617" w:type="dxa"/>
          </w:tcPr>
          <w:p w:rsidR="00AE61AE" w:rsidRPr="00D97F58" w:rsidRDefault="00AE61AE" w:rsidP="00DD76F7">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Möjligheten till avkoppling och upp</w:t>
            </w:r>
            <w:r>
              <w:rPr>
                <w:rFonts w:ascii="Calibri" w:eastAsia="Times New Roman" w:hAnsi="Calibri" w:cs="Calibri"/>
                <w:color w:val="000000"/>
                <w:sz w:val="22"/>
                <w:lang w:eastAsia="sv-SE"/>
              </w:rPr>
              <w:softHyphen/>
              <w:t>levelsen av av</w:t>
            </w:r>
            <w:r>
              <w:rPr>
                <w:rFonts w:ascii="Calibri" w:eastAsia="Times New Roman" w:hAnsi="Calibri" w:cs="Calibri"/>
                <w:color w:val="000000"/>
                <w:sz w:val="22"/>
                <w:lang w:eastAsia="sv-SE"/>
              </w:rPr>
              <w:softHyphen/>
              <w:t>skild</w:t>
            </w:r>
            <w:r>
              <w:rPr>
                <w:rFonts w:ascii="Calibri" w:eastAsia="Times New Roman" w:hAnsi="Calibri" w:cs="Calibri"/>
                <w:color w:val="000000"/>
                <w:sz w:val="22"/>
                <w:lang w:eastAsia="sv-SE"/>
              </w:rPr>
              <w:softHyphen/>
              <w:t>het och tystande (större parker och grön</w:t>
            </w:r>
            <w:r>
              <w:rPr>
                <w:rFonts w:ascii="Calibri" w:eastAsia="Times New Roman" w:hAnsi="Calibri" w:cs="Calibri"/>
                <w:color w:val="000000"/>
                <w:sz w:val="22"/>
                <w:lang w:eastAsia="sv-SE"/>
              </w:rPr>
              <w:softHyphen/>
              <w:t>om</w:t>
            </w:r>
            <w:r>
              <w:rPr>
                <w:rFonts w:ascii="Calibri" w:eastAsia="Times New Roman" w:hAnsi="Calibri" w:cs="Calibri"/>
                <w:color w:val="000000"/>
                <w:sz w:val="22"/>
                <w:lang w:eastAsia="sv-SE"/>
              </w:rPr>
              <w:softHyphen/>
              <w:t>rå</w:t>
            </w:r>
            <w:r>
              <w:rPr>
                <w:rFonts w:ascii="Calibri" w:eastAsia="Times New Roman" w:hAnsi="Calibri" w:cs="Calibri"/>
                <w:color w:val="000000"/>
                <w:sz w:val="22"/>
                <w:lang w:eastAsia="sv-SE"/>
              </w:rPr>
              <w:softHyphen/>
              <w:t xml:space="preserve">den eller små avskärmade rum i små parker. Tystnad, avsaknad av buller och folkliv. Mindre än 50 dB(A).) </w:t>
            </w:r>
          </w:p>
        </w:tc>
        <w:tc>
          <w:tcPr>
            <w:tcW w:w="2977" w:type="dxa"/>
          </w:tcPr>
          <w:p w:rsidR="00AE61AE" w:rsidRPr="00D97F58" w:rsidRDefault="00AE61AE" w:rsidP="00E143A9">
            <w:pPr>
              <w:spacing w:line="240" w:lineRule="auto"/>
              <w:rPr>
                <w:rFonts w:ascii="Calibri" w:eastAsia="Times New Roman" w:hAnsi="Calibri" w:cs="Calibri"/>
                <w:color w:val="000000"/>
                <w:sz w:val="22"/>
                <w:lang w:eastAsia="sv-SE"/>
              </w:rPr>
            </w:pPr>
            <w:r w:rsidRPr="00D62365">
              <w:rPr>
                <w:rFonts w:ascii="Calibri" w:hAnsi="Calibri" w:cs="Calibri"/>
                <w:sz w:val="22"/>
              </w:rPr>
              <w:t>Möjlighet till avkoppling, avskildhet och tystnad, att vara ifred. Bör ej vara bull</w:t>
            </w:r>
            <w:r>
              <w:rPr>
                <w:rFonts w:ascii="Calibri" w:hAnsi="Calibri" w:cs="Calibri"/>
                <w:sz w:val="22"/>
              </w:rPr>
              <w:softHyphen/>
            </w:r>
            <w:r w:rsidRPr="00D62365">
              <w:rPr>
                <w:rFonts w:ascii="Calibri" w:hAnsi="Calibri" w:cs="Calibri"/>
                <w:sz w:val="22"/>
              </w:rPr>
              <w:t>rigare än 5</w:t>
            </w:r>
            <w:r>
              <w:rPr>
                <w:rFonts w:ascii="Calibri" w:hAnsi="Calibri" w:cs="Calibri"/>
                <w:sz w:val="22"/>
              </w:rPr>
              <w:t>0</w:t>
            </w:r>
            <w:r w:rsidRPr="00D62365">
              <w:rPr>
                <w:rFonts w:ascii="Calibri" w:hAnsi="Calibri" w:cs="Calibri"/>
                <w:sz w:val="22"/>
              </w:rPr>
              <w:t xml:space="preserve"> dB(a).</w:t>
            </w:r>
            <w:r w:rsidRPr="00D62365">
              <w:rPr>
                <w:rFonts w:ascii="Calibri" w:hAnsi="Calibri" w:cs="Calibri"/>
                <w:color w:val="FF0000"/>
                <w:sz w:val="22"/>
              </w:rPr>
              <w:t xml:space="preserve"> </w:t>
            </w:r>
          </w:p>
        </w:tc>
      </w:tr>
      <w:tr w:rsidR="00AE61AE" w:rsidRPr="00D97F58" w:rsidTr="000F16B5">
        <w:trPr>
          <w:trHeight w:val="300"/>
        </w:trPr>
        <w:tc>
          <w:tcPr>
            <w:tcW w:w="1983" w:type="dxa"/>
            <w:noWrap/>
          </w:tcPr>
          <w:p w:rsidR="00AE61AE" w:rsidRPr="00D97F58" w:rsidRDefault="00AE61AE" w:rsidP="00E143A9">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Blomprakt</w:t>
            </w:r>
          </w:p>
        </w:tc>
        <w:tc>
          <w:tcPr>
            <w:tcW w:w="1333" w:type="dxa"/>
            <w:gridSpan w:val="2"/>
          </w:tcPr>
          <w:p w:rsidR="00AE61AE" w:rsidRDefault="00AE61AE" w:rsidP="00E143A9">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500 m</w:t>
            </w:r>
          </w:p>
        </w:tc>
        <w:tc>
          <w:tcPr>
            <w:tcW w:w="4617" w:type="dxa"/>
          </w:tcPr>
          <w:p w:rsidR="00AE61AE" w:rsidRPr="006F6D61" w:rsidRDefault="00AE61AE" w:rsidP="00E143A9">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Rik blomning och trädgårdsodling (koloniträdgårdar, handelsträdgårdar, botaniska trädgårdar eller blomplan</w:t>
            </w:r>
            <w:r>
              <w:rPr>
                <w:rFonts w:ascii="Calibri" w:eastAsia="Times New Roman" w:hAnsi="Calibri" w:cs="Calibri"/>
                <w:color w:val="000000"/>
                <w:sz w:val="22"/>
                <w:lang w:eastAsia="sv-SE"/>
              </w:rPr>
              <w:softHyphen/>
              <w:t>teringar med odlingsyta större än 200 m</w:t>
            </w:r>
            <w:r w:rsidRPr="006F6D61">
              <w:rPr>
                <w:rFonts w:ascii="Calibri" w:eastAsia="Times New Roman" w:hAnsi="Calibri" w:cs="Calibri"/>
                <w:color w:val="000000"/>
                <w:sz w:val="22"/>
                <w:vertAlign w:val="superscript"/>
                <w:lang w:eastAsia="sv-SE"/>
              </w:rPr>
              <w:t>2</w:t>
            </w:r>
            <w:r>
              <w:rPr>
                <w:rFonts w:ascii="Calibri" w:eastAsia="Times New Roman" w:hAnsi="Calibri" w:cs="Calibri"/>
                <w:color w:val="000000"/>
                <w:sz w:val="22"/>
                <w:lang w:eastAsia="sv-SE"/>
              </w:rPr>
              <w:t>.)</w:t>
            </w:r>
          </w:p>
        </w:tc>
        <w:tc>
          <w:tcPr>
            <w:tcW w:w="2977" w:type="dxa"/>
          </w:tcPr>
          <w:p w:rsidR="00AE61AE" w:rsidRPr="00D62365" w:rsidRDefault="00AE61AE" w:rsidP="00075AB2">
            <w:pPr>
              <w:spacing w:line="240" w:lineRule="auto"/>
              <w:rPr>
                <w:rFonts w:ascii="Calibri" w:eastAsia="Times New Roman" w:hAnsi="Calibri" w:cs="Calibri"/>
                <w:color w:val="000000"/>
                <w:sz w:val="22"/>
                <w:lang w:eastAsia="sv-SE"/>
              </w:rPr>
            </w:pPr>
            <w:r w:rsidRPr="00D62365">
              <w:rPr>
                <w:rFonts w:ascii="Calibri" w:hAnsi="Calibri" w:cs="Calibri"/>
                <w:sz w:val="22"/>
              </w:rPr>
              <w:t>Rik blomning, trädgårdsodling, koloni</w:t>
            </w:r>
            <w:r>
              <w:rPr>
                <w:rFonts w:ascii="Calibri" w:hAnsi="Calibri" w:cs="Calibri"/>
                <w:sz w:val="22"/>
              </w:rPr>
              <w:softHyphen/>
            </w:r>
            <w:r w:rsidRPr="00D62365">
              <w:rPr>
                <w:rFonts w:ascii="Calibri" w:hAnsi="Calibri" w:cs="Calibri"/>
                <w:sz w:val="22"/>
              </w:rPr>
              <w:t>område, botanisk trädgård</w:t>
            </w:r>
            <w:r>
              <w:rPr>
                <w:rFonts w:ascii="Calibri" w:hAnsi="Calibri" w:cs="Calibri"/>
                <w:sz w:val="22"/>
              </w:rPr>
              <w:t>, blomplantering.</w:t>
            </w:r>
            <w:r w:rsidRPr="00D62365">
              <w:rPr>
                <w:rFonts w:ascii="Calibri" w:hAnsi="Calibri" w:cs="Calibri"/>
                <w:sz w:val="22"/>
              </w:rPr>
              <w:t xml:space="preserve"> </w:t>
            </w:r>
          </w:p>
        </w:tc>
      </w:tr>
      <w:tr w:rsidR="00AE61AE" w:rsidRPr="00D97F58" w:rsidTr="000F16B5">
        <w:trPr>
          <w:trHeight w:val="300"/>
        </w:trPr>
        <w:tc>
          <w:tcPr>
            <w:tcW w:w="1983" w:type="dxa"/>
            <w:noWrap/>
          </w:tcPr>
          <w:p w:rsidR="00AE61AE" w:rsidRPr="00D97F58" w:rsidRDefault="00AE61AE" w:rsidP="00E143A9">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Bollspel</w:t>
            </w:r>
          </w:p>
        </w:tc>
        <w:tc>
          <w:tcPr>
            <w:tcW w:w="1333" w:type="dxa"/>
            <w:gridSpan w:val="2"/>
          </w:tcPr>
          <w:p w:rsidR="00AE61AE" w:rsidRDefault="00AE61AE" w:rsidP="00E143A9">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 xml:space="preserve">500 m </w:t>
            </w:r>
          </w:p>
          <w:p w:rsidR="00AE61AE" w:rsidRDefault="00AE61AE" w:rsidP="00E143A9">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(bollspel eller bollek)</w:t>
            </w:r>
          </w:p>
        </w:tc>
        <w:tc>
          <w:tcPr>
            <w:tcW w:w="4617" w:type="dxa"/>
          </w:tcPr>
          <w:p w:rsidR="00AE61AE" w:rsidRPr="00D97F58" w:rsidRDefault="00AE61AE" w:rsidP="00E143A9">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Bollspel och bollek (en plan, rektangu</w:t>
            </w:r>
            <w:r>
              <w:rPr>
                <w:rFonts w:ascii="Calibri" w:eastAsia="Times New Roman" w:hAnsi="Calibri" w:cs="Calibri"/>
                <w:color w:val="000000"/>
                <w:sz w:val="22"/>
                <w:lang w:eastAsia="sv-SE"/>
              </w:rPr>
              <w:softHyphen/>
              <w:t>lär grus-, gräs-, eller konstgräsyta. Minst 25x40 m. Hägnad vid behov. Eventuell belysning kvällstid. Nära skolor. Ej närmare än 15 m från husvägg.)</w:t>
            </w:r>
          </w:p>
        </w:tc>
        <w:tc>
          <w:tcPr>
            <w:tcW w:w="2977" w:type="dxa"/>
          </w:tcPr>
          <w:p w:rsidR="00AE61AE" w:rsidRPr="00D97F58" w:rsidRDefault="00AE61AE" w:rsidP="00E143A9">
            <w:pPr>
              <w:spacing w:line="240" w:lineRule="auto"/>
              <w:rPr>
                <w:rFonts w:ascii="Calibri" w:eastAsia="Times New Roman" w:hAnsi="Calibri" w:cs="Calibri"/>
                <w:color w:val="000000"/>
                <w:sz w:val="22"/>
                <w:lang w:eastAsia="sv-SE"/>
              </w:rPr>
            </w:pPr>
            <w:r w:rsidRPr="00D62365">
              <w:rPr>
                <w:rFonts w:ascii="Calibri" w:hAnsi="Calibri" w:cs="Calibri"/>
                <w:sz w:val="22"/>
              </w:rPr>
              <w:t>Lek med boll på större plana ytor. Lag</w:t>
            </w:r>
            <w:r>
              <w:rPr>
                <w:rFonts w:ascii="Calibri" w:hAnsi="Calibri" w:cs="Calibri"/>
                <w:sz w:val="22"/>
              </w:rPr>
              <w:softHyphen/>
            </w:r>
            <w:r w:rsidRPr="00D62365">
              <w:rPr>
                <w:rFonts w:ascii="Calibri" w:hAnsi="Calibri" w:cs="Calibri"/>
                <w:sz w:val="22"/>
              </w:rPr>
              <w:t>fot</w:t>
            </w:r>
            <w:r>
              <w:rPr>
                <w:rFonts w:ascii="Calibri" w:hAnsi="Calibri" w:cs="Calibri"/>
                <w:sz w:val="22"/>
              </w:rPr>
              <w:softHyphen/>
            </w:r>
            <w:r w:rsidRPr="00D62365">
              <w:rPr>
                <w:rFonts w:ascii="Calibri" w:hAnsi="Calibri" w:cs="Calibri"/>
                <w:sz w:val="22"/>
              </w:rPr>
              <w:t xml:space="preserve">boll, rugby, brännboll, cricket, landhockey. I detta fall är det ytan som är det viktiga, jämfört med </w:t>
            </w:r>
            <w:r w:rsidRPr="00D62365">
              <w:rPr>
                <w:rFonts w:ascii="Calibri" w:hAnsi="Calibri" w:cs="Calibri"/>
                <w:sz w:val="22"/>
              </w:rPr>
              <w:lastRenderedPageBreak/>
              <w:t>”bollek”. Bollidrotter på mindre yta som framförs organiserat blir fortfarande ”bollek”, exempelvis basket.</w:t>
            </w:r>
          </w:p>
        </w:tc>
      </w:tr>
      <w:tr w:rsidR="00AE61AE" w:rsidRPr="00D97F58" w:rsidTr="000F16B5">
        <w:trPr>
          <w:trHeight w:val="300"/>
        </w:trPr>
        <w:tc>
          <w:tcPr>
            <w:tcW w:w="1983" w:type="dxa"/>
            <w:noWrap/>
          </w:tcPr>
          <w:p w:rsidR="00AE61AE" w:rsidRPr="00D97F58" w:rsidRDefault="00AE61AE" w:rsidP="00E143A9">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lastRenderedPageBreak/>
              <w:t>Bollek</w:t>
            </w:r>
          </w:p>
        </w:tc>
        <w:tc>
          <w:tcPr>
            <w:tcW w:w="1333" w:type="dxa"/>
            <w:gridSpan w:val="2"/>
          </w:tcPr>
          <w:p w:rsidR="00AE61AE" w:rsidRDefault="00AE61AE" w:rsidP="00E143A9">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 xml:space="preserve">500 m </w:t>
            </w:r>
          </w:p>
          <w:p w:rsidR="00AE61AE" w:rsidRDefault="00AE61AE" w:rsidP="00E143A9">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(bollspel eller bollek)</w:t>
            </w:r>
          </w:p>
        </w:tc>
        <w:tc>
          <w:tcPr>
            <w:tcW w:w="4617" w:type="dxa"/>
          </w:tcPr>
          <w:p w:rsidR="00AE61AE" w:rsidRPr="00D97F58" w:rsidRDefault="00AE61AE" w:rsidP="00E143A9">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Bollspel och bollek (en plan, rektangu</w:t>
            </w:r>
            <w:r>
              <w:rPr>
                <w:rFonts w:ascii="Calibri" w:eastAsia="Times New Roman" w:hAnsi="Calibri" w:cs="Calibri"/>
                <w:color w:val="000000"/>
                <w:sz w:val="22"/>
                <w:lang w:eastAsia="sv-SE"/>
              </w:rPr>
              <w:softHyphen/>
              <w:t>lär grus-, gräs-, eller konstgräsyta. Minst 25x40 m. Hägnad vid behov. Eventuell belysning kvällstid. Nära skolor. Ej närmare än 15 m från husvägg)</w:t>
            </w:r>
          </w:p>
        </w:tc>
        <w:tc>
          <w:tcPr>
            <w:tcW w:w="2977" w:type="dxa"/>
          </w:tcPr>
          <w:p w:rsidR="00AE61AE" w:rsidRPr="00D97F58" w:rsidRDefault="00AE61AE" w:rsidP="00E143A9">
            <w:pPr>
              <w:spacing w:line="240" w:lineRule="auto"/>
              <w:rPr>
                <w:rFonts w:ascii="Calibri" w:eastAsia="Times New Roman" w:hAnsi="Calibri" w:cs="Calibri"/>
                <w:color w:val="000000"/>
                <w:sz w:val="22"/>
                <w:lang w:eastAsia="sv-SE"/>
              </w:rPr>
            </w:pPr>
            <w:r w:rsidRPr="00D62365">
              <w:rPr>
                <w:rFonts w:ascii="Calibri" w:hAnsi="Calibri" w:cs="Calibri"/>
                <w:sz w:val="22"/>
              </w:rPr>
              <w:t>Lek med boll på mindre ytor (inkl. 25x40m), t.ex. fotboll, basket, landbandy. Denna kategori betyder inte att endast barns lek är betonad, utan även vuxen</w:t>
            </w:r>
            <w:r>
              <w:rPr>
                <w:rFonts w:ascii="Calibri" w:hAnsi="Calibri" w:cs="Calibri"/>
                <w:sz w:val="22"/>
              </w:rPr>
              <w:softHyphen/>
            </w:r>
            <w:r w:rsidRPr="00D62365">
              <w:rPr>
                <w:rFonts w:ascii="Calibri" w:hAnsi="Calibri" w:cs="Calibri"/>
                <w:sz w:val="22"/>
              </w:rPr>
              <w:t>idrott.</w:t>
            </w:r>
          </w:p>
        </w:tc>
      </w:tr>
      <w:tr w:rsidR="00AE61AE" w:rsidRPr="00D97F58" w:rsidTr="000F16B5">
        <w:trPr>
          <w:trHeight w:val="300"/>
        </w:trPr>
        <w:tc>
          <w:tcPr>
            <w:tcW w:w="1983" w:type="dxa"/>
            <w:noWrap/>
          </w:tcPr>
          <w:p w:rsidR="00AE61AE" w:rsidRDefault="00AE61AE" w:rsidP="00E143A9">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Picknick</w:t>
            </w:r>
          </w:p>
          <w:p w:rsidR="00AE61AE" w:rsidRPr="00D97F58" w:rsidRDefault="00AE61AE" w:rsidP="00E143A9">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(+solbad)</w:t>
            </w:r>
          </w:p>
        </w:tc>
        <w:tc>
          <w:tcPr>
            <w:tcW w:w="1333" w:type="dxa"/>
            <w:gridSpan w:val="2"/>
          </w:tcPr>
          <w:p w:rsidR="00AE61AE" w:rsidRDefault="00AE61AE" w:rsidP="00E143A9">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500 m</w:t>
            </w:r>
          </w:p>
          <w:p w:rsidR="00AE61AE" w:rsidRDefault="00AE61AE" w:rsidP="00E143A9">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(endast picknick)</w:t>
            </w:r>
          </w:p>
        </w:tc>
        <w:tc>
          <w:tcPr>
            <w:tcW w:w="4617" w:type="dxa"/>
          </w:tcPr>
          <w:p w:rsidR="00AE61AE" w:rsidRPr="00D97F58" w:rsidRDefault="00AE61AE" w:rsidP="00075AB2">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Samvaro i mindre sällskap, ofta i samband med solbad. (Solbelysta stora gräsplaner, öppna hagar eller park- och klippstränder. 1 ha friyta eller 100 m strand. Utsikt och tystnad är fördelaktigt.)</w:t>
            </w:r>
          </w:p>
        </w:tc>
        <w:tc>
          <w:tcPr>
            <w:tcW w:w="2977" w:type="dxa"/>
          </w:tcPr>
          <w:p w:rsidR="00AE61AE" w:rsidRPr="00D97F58" w:rsidRDefault="00AE61AE" w:rsidP="00E143A9">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Möjlig och trivsam plats för picknick och/eller solbad</w:t>
            </w:r>
          </w:p>
        </w:tc>
      </w:tr>
      <w:tr w:rsidR="00AE61AE" w:rsidRPr="00D97F58" w:rsidTr="000F16B5">
        <w:trPr>
          <w:trHeight w:val="300"/>
        </w:trPr>
        <w:tc>
          <w:tcPr>
            <w:tcW w:w="1983" w:type="dxa"/>
            <w:noWrap/>
          </w:tcPr>
          <w:p w:rsidR="00AE61AE"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Pulkaåkning</w:t>
            </w:r>
          </w:p>
          <w:p w:rsidR="00AE61AE" w:rsidRPr="00D97F58"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/Backåkning</w:t>
            </w:r>
          </w:p>
        </w:tc>
        <w:tc>
          <w:tcPr>
            <w:tcW w:w="1318" w:type="dxa"/>
          </w:tcPr>
          <w:p w:rsidR="00AE61AE"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500 m</w:t>
            </w:r>
          </w:p>
        </w:tc>
        <w:tc>
          <w:tcPr>
            <w:tcW w:w="4632" w:type="dxa"/>
            <w:gridSpan w:val="2"/>
          </w:tcPr>
          <w:p w:rsidR="00AE61AE" w:rsidRPr="00D97F58"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Möjligheten att åka pulka (Öppen backe eller grässlänt med plan yta nertill. Lutning minst 1:2. Minst 50 m lång och 10 meter bred. Trafiksäkert, utan hinder och korsande gångvägar.)</w:t>
            </w:r>
          </w:p>
        </w:tc>
        <w:tc>
          <w:tcPr>
            <w:tcW w:w="2977" w:type="dxa"/>
          </w:tcPr>
          <w:p w:rsidR="00AE61AE" w:rsidRPr="00D97F58" w:rsidRDefault="00AE61AE" w:rsidP="00923C7F">
            <w:pPr>
              <w:spacing w:line="240" w:lineRule="auto"/>
              <w:rPr>
                <w:rFonts w:ascii="Calibri" w:eastAsia="Times New Roman" w:hAnsi="Calibri" w:cs="Calibri"/>
                <w:color w:val="000000"/>
                <w:sz w:val="22"/>
                <w:lang w:eastAsia="sv-SE"/>
              </w:rPr>
            </w:pPr>
            <w:r>
              <w:rPr>
                <w:rFonts w:ascii="Calibri" w:hAnsi="Calibri" w:cs="Calibri"/>
                <w:sz w:val="22"/>
              </w:rPr>
              <w:t>Ändra namn till Backåkning: Å</w:t>
            </w:r>
            <w:r w:rsidRPr="00D62365">
              <w:rPr>
                <w:rFonts w:ascii="Calibri" w:hAnsi="Calibri" w:cs="Calibri"/>
                <w:sz w:val="22"/>
              </w:rPr>
              <w:t>ka pulka, utförsskidor, snow</w:t>
            </w:r>
            <w:r>
              <w:rPr>
                <w:rFonts w:ascii="Calibri" w:hAnsi="Calibri" w:cs="Calibri"/>
                <w:sz w:val="22"/>
              </w:rPr>
              <w:softHyphen/>
            </w:r>
            <w:r w:rsidRPr="00D62365">
              <w:rPr>
                <w:rFonts w:ascii="Calibri" w:hAnsi="Calibri" w:cs="Calibri"/>
                <w:sz w:val="22"/>
              </w:rPr>
              <w:t>board, mountainbike. Om en slutt</w:t>
            </w:r>
            <w:r>
              <w:rPr>
                <w:rFonts w:ascii="Calibri" w:hAnsi="Calibri" w:cs="Calibri"/>
                <w:sz w:val="22"/>
              </w:rPr>
              <w:softHyphen/>
            </w:r>
            <w:r w:rsidRPr="00D62365">
              <w:rPr>
                <w:rFonts w:ascii="Calibri" w:hAnsi="Calibri" w:cs="Calibri"/>
                <w:sz w:val="22"/>
              </w:rPr>
              <w:t>ning används för ovanstående ska platsen få värdet.</w:t>
            </w:r>
            <w:r>
              <w:rPr>
                <w:rFonts w:ascii="Calibri" w:hAnsi="Calibri" w:cs="Calibri"/>
                <w:sz w:val="22"/>
              </w:rPr>
              <w:t xml:space="preserve"> (Kan ställa krav på skyddsåtgärder?)</w:t>
            </w:r>
          </w:p>
        </w:tc>
      </w:tr>
      <w:tr w:rsidR="00AE61AE" w:rsidRPr="00D97F58" w:rsidTr="000F16B5">
        <w:trPr>
          <w:trHeight w:val="300"/>
        </w:trPr>
        <w:tc>
          <w:tcPr>
            <w:tcW w:w="1983" w:type="dxa"/>
            <w:noWrap/>
          </w:tcPr>
          <w:p w:rsidR="00AE61AE" w:rsidRPr="00D97F58" w:rsidRDefault="00AE61AE" w:rsidP="009F0BF8">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Odling</w:t>
            </w:r>
          </w:p>
        </w:tc>
        <w:tc>
          <w:tcPr>
            <w:tcW w:w="1318" w:type="dxa"/>
          </w:tcPr>
          <w:p w:rsidR="00AE61AE"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1000 m eller nåbar med koll.trafik</w:t>
            </w:r>
          </w:p>
        </w:tc>
        <w:tc>
          <w:tcPr>
            <w:tcW w:w="4632" w:type="dxa"/>
            <w:gridSpan w:val="2"/>
          </w:tcPr>
          <w:p w:rsidR="00AE61AE" w:rsidRPr="00D97F58"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 xml:space="preserve">Möjlighet att odla i koloniträdgårdar eller fritidsträdgårdar. </w:t>
            </w:r>
          </w:p>
        </w:tc>
        <w:tc>
          <w:tcPr>
            <w:tcW w:w="2977" w:type="dxa"/>
          </w:tcPr>
          <w:p w:rsidR="00AE61AE" w:rsidRPr="00D97F58" w:rsidRDefault="00AE61AE" w:rsidP="000F4AA8">
            <w:pPr>
              <w:spacing w:line="240" w:lineRule="auto"/>
              <w:rPr>
                <w:rFonts w:ascii="Calibri" w:eastAsia="Times New Roman" w:hAnsi="Calibri" w:cs="Calibri"/>
                <w:color w:val="000000"/>
                <w:sz w:val="22"/>
                <w:lang w:eastAsia="sv-SE"/>
              </w:rPr>
            </w:pPr>
            <w:r w:rsidRPr="00D62365">
              <w:rPr>
                <w:rFonts w:ascii="Calibri" w:hAnsi="Calibri" w:cs="Calibri"/>
                <w:sz w:val="22"/>
              </w:rPr>
              <w:t xml:space="preserve">Odla i koloniträdgård eller </w:t>
            </w:r>
            <w:r w:rsidRPr="00D62365">
              <w:rPr>
                <w:rFonts w:ascii="Calibri" w:hAnsi="Calibri" w:cs="Calibri"/>
                <w:color w:val="000000"/>
                <w:sz w:val="22"/>
              </w:rPr>
              <w:t>fritidsträd</w:t>
            </w:r>
            <w:r>
              <w:rPr>
                <w:rFonts w:ascii="Calibri" w:hAnsi="Calibri" w:cs="Calibri"/>
                <w:color w:val="000000"/>
                <w:sz w:val="22"/>
              </w:rPr>
              <w:softHyphen/>
              <w:t>gårdar. Ä</w:t>
            </w:r>
            <w:r w:rsidRPr="00D62365">
              <w:rPr>
                <w:rFonts w:ascii="Calibri" w:hAnsi="Calibri" w:cs="Calibri"/>
                <w:color w:val="000000"/>
                <w:sz w:val="22"/>
              </w:rPr>
              <w:t>ven stadsodling</w:t>
            </w:r>
            <w:r>
              <w:rPr>
                <w:rFonts w:ascii="Calibri" w:hAnsi="Calibri" w:cs="Calibri"/>
                <w:color w:val="000000"/>
                <w:sz w:val="22"/>
              </w:rPr>
              <w:t>. Ej jordbruk.</w:t>
            </w:r>
          </w:p>
        </w:tc>
      </w:tr>
      <w:tr w:rsidR="00AE61AE" w:rsidRPr="00D97F58" w:rsidTr="000F16B5">
        <w:trPr>
          <w:trHeight w:val="300"/>
        </w:trPr>
        <w:tc>
          <w:tcPr>
            <w:tcW w:w="1983" w:type="dxa"/>
            <w:noWrap/>
          </w:tcPr>
          <w:p w:rsidR="00AE61AE" w:rsidRPr="00D97F58"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Löpträning</w:t>
            </w:r>
          </w:p>
        </w:tc>
        <w:tc>
          <w:tcPr>
            <w:tcW w:w="1318" w:type="dxa"/>
          </w:tcPr>
          <w:p w:rsidR="00AE61AE"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1000 m eller nåbar med koll.trafik</w:t>
            </w:r>
          </w:p>
        </w:tc>
        <w:tc>
          <w:tcPr>
            <w:tcW w:w="4632" w:type="dxa"/>
            <w:gridSpan w:val="2"/>
          </w:tcPr>
          <w:p w:rsidR="00AE61AE" w:rsidRPr="00D97F58"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Förekomst av ett iordningsställt och belyst motionsspår (Kuperad terräng. Mjukt underlag, t.ex. sågspån. Belys</w:t>
            </w:r>
            <w:r>
              <w:rPr>
                <w:rFonts w:ascii="Calibri" w:eastAsia="Times New Roman" w:hAnsi="Calibri" w:cs="Calibri"/>
                <w:color w:val="000000"/>
                <w:sz w:val="22"/>
                <w:lang w:eastAsia="sv-SE"/>
              </w:rPr>
              <w:softHyphen/>
              <w:t xml:space="preserve">ning kvällstid. Minst 1 meter bred och 1 km lång. Gärna möjligheter att klä om i närheten.) </w:t>
            </w:r>
          </w:p>
        </w:tc>
        <w:tc>
          <w:tcPr>
            <w:tcW w:w="2977" w:type="dxa"/>
          </w:tcPr>
          <w:p w:rsidR="00AE61AE" w:rsidRPr="00D97F58" w:rsidRDefault="00AE61AE" w:rsidP="009F0BF8">
            <w:pPr>
              <w:spacing w:line="240" w:lineRule="auto"/>
              <w:rPr>
                <w:rFonts w:ascii="Calibri" w:eastAsia="Times New Roman" w:hAnsi="Calibri" w:cs="Calibri"/>
                <w:color w:val="000000"/>
                <w:sz w:val="22"/>
                <w:lang w:eastAsia="sv-SE"/>
              </w:rPr>
            </w:pPr>
            <w:r w:rsidRPr="00D62365">
              <w:rPr>
                <w:rFonts w:ascii="Calibri" w:hAnsi="Calibri" w:cs="Calibri"/>
                <w:sz w:val="22"/>
              </w:rPr>
              <w:t>Förekomst av belyst och iordningställt motionsspår. Betoning på be</w:t>
            </w:r>
            <w:r>
              <w:rPr>
                <w:rFonts w:ascii="Calibri" w:hAnsi="Calibri" w:cs="Calibri"/>
                <w:sz w:val="22"/>
              </w:rPr>
              <w:t>lyst och iordningställt för löpning, inte G</w:t>
            </w:r>
            <w:r w:rsidRPr="00D62365">
              <w:rPr>
                <w:rFonts w:ascii="Calibri" w:hAnsi="Calibri" w:cs="Calibri"/>
                <w:sz w:val="22"/>
              </w:rPr>
              <w:t>C-vägar.</w:t>
            </w:r>
          </w:p>
        </w:tc>
      </w:tr>
      <w:tr w:rsidR="00AE61AE" w:rsidRPr="00D97F58" w:rsidTr="000F16B5">
        <w:trPr>
          <w:trHeight w:val="300"/>
        </w:trPr>
        <w:tc>
          <w:tcPr>
            <w:tcW w:w="1983" w:type="dxa"/>
            <w:noWrap/>
          </w:tcPr>
          <w:p w:rsidR="00AE61AE" w:rsidRPr="00D97F58"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Skogskänsla</w:t>
            </w:r>
          </w:p>
        </w:tc>
        <w:tc>
          <w:tcPr>
            <w:tcW w:w="1318" w:type="dxa"/>
          </w:tcPr>
          <w:p w:rsidR="00AE61AE"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1000 m eller nåbar med koll.trafik</w:t>
            </w:r>
          </w:p>
        </w:tc>
        <w:tc>
          <w:tcPr>
            <w:tcW w:w="4632" w:type="dxa"/>
            <w:gridSpan w:val="2"/>
          </w:tcPr>
          <w:p w:rsidR="00AE61AE" w:rsidRPr="00D97F58"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Upplevelsen av stor tyst skog. (Tät flerskiktad, helst äldre skog. Minst 20 ha, inte för avlång. Inte nära större trafikleder. Inga korsande gångvägar. Tystnad, inget buller och folkliv. Mindre än 40 dB(A). )</w:t>
            </w:r>
          </w:p>
        </w:tc>
        <w:tc>
          <w:tcPr>
            <w:tcW w:w="2977" w:type="dxa"/>
          </w:tcPr>
          <w:p w:rsidR="00AE61AE" w:rsidRPr="00D97F58" w:rsidRDefault="00AE61AE" w:rsidP="009F0BF8">
            <w:pPr>
              <w:spacing w:line="240" w:lineRule="auto"/>
              <w:rPr>
                <w:rFonts w:ascii="Calibri" w:eastAsia="Times New Roman" w:hAnsi="Calibri" w:cs="Calibri"/>
                <w:color w:val="000000"/>
                <w:sz w:val="22"/>
                <w:lang w:eastAsia="sv-SE"/>
              </w:rPr>
            </w:pPr>
            <w:r w:rsidRPr="00D62365">
              <w:rPr>
                <w:rFonts w:ascii="Calibri" w:hAnsi="Calibri" w:cs="Calibri"/>
                <w:sz w:val="22"/>
              </w:rPr>
              <w:t xml:space="preserve">Upplevelsen av stor tyst skog, plocka bär och stor rymlighet. Detta betyder att det inte får vara </w:t>
            </w:r>
            <w:r>
              <w:rPr>
                <w:rFonts w:ascii="Calibri" w:hAnsi="Calibri" w:cs="Calibri"/>
                <w:sz w:val="22"/>
              </w:rPr>
              <w:t>allt</w:t>
            </w:r>
            <w:r w:rsidRPr="00D62365">
              <w:rPr>
                <w:rFonts w:ascii="Calibri" w:hAnsi="Calibri" w:cs="Calibri"/>
                <w:sz w:val="22"/>
              </w:rPr>
              <w:t>för många användare per ytenhet. Storleken på ytan är också viktig.</w:t>
            </w:r>
          </w:p>
        </w:tc>
      </w:tr>
      <w:tr w:rsidR="00AE61AE" w:rsidRPr="00D97F58" w:rsidTr="000F16B5">
        <w:trPr>
          <w:trHeight w:val="300"/>
        </w:trPr>
        <w:tc>
          <w:tcPr>
            <w:tcW w:w="1983" w:type="dxa"/>
            <w:noWrap/>
          </w:tcPr>
          <w:p w:rsidR="00AE61AE" w:rsidRPr="00D97F58" w:rsidRDefault="00AE61AE" w:rsidP="009F0BF8">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Utsikt</w:t>
            </w:r>
          </w:p>
        </w:tc>
        <w:tc>
          <w:tcPr>
            <w:tcW w:w="1318" w:type="dxa"/>
          </w:tcPr>
          <w:p w:rsidR="00AE61AE"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1000 m eller nåbar med koll.trafik</w:t>
            </w:r>
          </w:p>
        </w:tc>
        <w:tc>
          <w:tcPr>
            <w:tcW w:w="4632" w:type="dxa"/>
            <w:gridSpan w:val="2"/>
          </w:tcPr>
          <w:p w:rsidR="00AE61AE" w:rsidRPr="00D97F58"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Överblick över landskapet samt känslan av rymd. (Vid höjder, kajer och stränder. Beroende av land</w:t>
            </w:r>
            <w:r>
              <w:rPr>
                <w:rFonts w:ascii="Calibri" w:eastAsia="Times New Roman" w:hAnsi="Calibri" w:cs="Calibri"/>
                <w:color w:val="000000"/>
                <w:sz w:val="22"/>
                <w:lang w:eastAsia="sv-SE"/>
              </w:rPr>
              <w:softHyphen/>
              <w:t>skapets topografi och bebyggelse.)</w:t>
            </w:r>
          </w:p>
        </w:tc>
        <w:tc>
          <w:tcPr>
            <w:tcW w:w="2977" w:type="dxa"/>
          </w:tcPr>
          <w:p w:rsidR="00AE61AE" w:rsidRPr="00D97F58" w:rsidRDefault="00AE61AE" w:rsidP="009F0BF8">
            <w:pPr>
              <w:spacing w:line="240" w:lineRule="auto"/>
              <w:rPr>
                <w:rFonts w:ascii="Calibri" w:eastAsia="Times New Roman" w:hAnsi="Calibri" w:cs="Calibri"/>
                <w:color w:val="000000"/>
                <w:sz w:val="22"/>
                <w:lang w:eastAsia="sv-SE"/>
              </w:rPr>
            </w:pPr>
            <w:r w:rsidRPr="00D62365">
              <w:rPr>
                <w:rFonts w:ascii="Calibri" w:hAnsi="Calibri" w:cs="Calibri"/>
                <w:sz w:val="22"/>
              </w:rPr>
              <w:t xml:space="preserve">Överblick över landskapet </w:t>
            </w:r>
            <w:r>
              <w:rPr>
                <w:rFonts w:ascii="Calibri" w:hAnsi="Calibri" w:cs="Calibri"/>
                <w:sz w:val="22"/>
              </w:rPr>
              <w:t xml:space="preserve">eller stort vatten </w:t>
            </w:r>
            <w:r w:rsidRPr="00D62365">
              <w:rPr>
                <w:rFonts w:ascii="Calibri" w:hAnsi="Calibri" w:cs="Calibri"/>
                <w:sz w:val="22"/>
              </w:rPr>
              <w:t>samt känslan av stor rymd. Lång siktlinje.</w:t>
            </w:r>
          </w:p>
        </w:tc>
      </w:tr>
      <w:tr w:rsidR="00AE61AE" w:rsidRPr="00D97F58" w:rsidTr="000F16B5">
        <w:trPr>
          <w:trHeight w:val="300"/>
        </w:trPr>
        <w:tc>
          <w:tcPr>
            <w:tcW w:w="1983" w:type="dxa"/>
            <w:noWrap/>
          </w:tcPr>
          <w:p w:rsidR="00AE61AE" w:rsidRPr="00D97F58"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Djurhållning</w:t>
            </w:r>
          </w:p>
        </w:tc>
        <w:tc>
          <w:tcPr>
            <w:tcW w:w="1318" w:type="dxa"/>
          </w:tcPr>
          <w:p w:rsidR="00AE61AE"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1000 m eller nåbar med koll.trafik</w:t>
            </w:r>
          </w:p>
        </w:tc>
        <w:tc>
          <w:tcPr>
            <w:tcW w:w="4632" w:type="dxa"/>
            <w:gridSpan w:val="2"/>
          </w:tcPr>
          <w:p w:rsidR="00AE61AE" w:rsidRPr="00D97F58"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Aktivt lantbruk och djurhållning (4H eller stadsbondgård med beteshagar eller ängar med hägnad. Hägnads</w:t>
            </w:r>
            <w:r>
              <w:rPr>
                <w:rFonts w:ascii="Calibri" w:eastAsia="Times New Roman" w:hAnsi="Calibri" w:cs="Calibri"/>
                <w:color w:val="000000"/>
                <w:sz w:val="22"/>
                <w:lang w:eastAsia="sv-SE"/>
              </w:rPr>
              <w:softHyphen/>
              <w:t>storlek beroende på djurart. Skydds</w:t>
            </w:r>
            <w:r>
              <w:rPr>
                <w:rFonts w:ascii="Calibri" w:eastAsia="Times New Roman" w:hAnsi="Calibri" w:cs="Calibri"/>
                <w:color w:val="000000"/>
                <w:sz w:val="22"/>
                <w:lang w:eastAsia="sv-SE"/>
              </w:rPr>
              <w:softHyphen/>
              <w:t>avstånd till bebyggelse ca 200 m.)</w:t>
            </w:r>
          </w:p>
        </w:tc>
        <w:tc>
          <w:tcPr>
            <w:tcW w:w="2977" w:type="dxa"/>
          </w:tcPr>
          <w:p w:rsidR="00AE61AE" w:rsidRPr="00D97F58" w:rsidRDefault="00AE61AE" w:rsidP="009F0BF8">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Möjlighet att titta på andra tam</w:t>
            </w:r>
            <w:r>
              <w:rPr>
                <w:rFonts w:ascii="Calibri" w:eastAsia="Times New Roman" w:hAnsi="Calibri" w:cs="Calibri"/>
                <w:color w:val="000000"/>
                <w:sz w:val="22"/>
                <w:lang w:eastAsia="sv-SE"/>
              </w:rPr>
              <w:softHyphen/>
              <w:t>djur än katter och hundar. (T.ex. 4H-gård eller parklek med djur, som kaniner, minigrisar, höns, får, m.m., eller hästverksamhet)</w:t>
            </w:r>
          </w:p>
        </w:tc>
      </w:tr>
      <w:tr w:rsidR="00AE61AE" w:rsidRPr="00D97F58" w:rsidTr="000F16B5">
        <w:trPr>
          <w:trHeight w:val="300"/>
        </w:trPr>
        <w:tc>
          <w:tcPr>
            <w:tcW w:w="1983" w:type="dxa"/>
            <w:noWrap/>
          </w:tcPr>
          <w:p w:rsidR="00AE61AE" w:rsidRPr="00D97F58" w:rsidRDefault="00AE61AE" w:rsidP="00FA785D">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Vattenkontakt</w:t>
            </w:r>
          </w:p>
        </w:tc>
        <w:tc>
          <w:tcPr>
            <w:tcW w:w="1318" w:type="dxa"/>
          </w:tcPr>
          <w:p w:rsidR="00AE61AE" w:rsidRDefault="00AE61AE" w:rsidP="00FA785D">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1000 m eller nåbar med koll.trafik</w:t>
            </w:r>
          </w:p>
        </w:tc>
        <w:tc>
          <w:tcPr>
            <w:tcW w:w="4632" w:type="dxa"/>
            <w:gridSpan w:val="2"/>
          </w:tcPr>
          <w:p w:rsidR="00AE61AE" w:rsidRPr="00D97F58" w:rsidRDefault="00AE61AE" w:rsidP="00FA785D">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Kontakt med större vattenyta. (Vid strand eller kaj vid vattenyta större än 10 ha.)</w:t>
            </w:r>
          </w:p>
        </w:tc>
        <w:tc>
          <w:tcPr>
            <w:tcW w:w="2977" w:type="dxa"/>
          </w:tcPr>
          <w:p w:rsidR="00AE61AE" w:rsidRPr="00D97F58" w:rsidRDefault="00AE61AE" w:rsidP="00F05C11">
            <w:pPr>
              <w:spacing w:line="240" w:lineRule="auto"/>
              <w:rPr>
                <w:rFonts w:ascii="Calibri" w:eastAsia="Times New Roman" w:hAnsi="Calibri" w:cs="Calibri"/>
                <w:color w:val="000000"/>
                <w:sz w:val="22"/>
                <w:lang w:eastAsia="sv-SE"/>
              </w:rPr>
            </w:pPr>
            <w:r w:rsidRPr="00D62365">
              <w:rPr>
                <w:rFonts w:ascii="Calibri" w:hAnsi="Calibri" w:cs="Calibri"/>
                <w:sz w:val="22"/>
              </w:rPr>
              <w:t xml:space="preserve">Kontakt med </w:t>
            </w:r>
            <w:r>
              <w:rPr>
                <w:rFonts w:ascii="Calibri" w:hAnsi="Calibri" w:cs="Calibri"/>
                <w:sz w:val="22"/>
              </w:rPr>
              <w:t xml:space="preserve">lite </w:t>
            </w:r>
            <w:r w:rsidRPr="00D62365">
              <w:rPr>
                <w:rFonts w:ascii="Calibri" w:hAnsi="Calibri" w:cs="Calibri"/>
                <w:sz w:val="22"/>
              </w:rPr>
              <w:t>större vattenyta. Kan vara sjöar</w:t>
            </w:r>
            <w:r>
              <w:rPr>
                <w:rFonts w:ascii="Calibri" w:hAnsi="Calibri" w:cs="Calibri"/>
                <w:sz w:val="22"/>
              </w:rPr>
              <w:t xml:space="preserve">, större </w:t>
            </w:r>
            <w:r w:rsidRPr="00D62365">
              <w:rPr>
                <w:rFonts w:ascii="Calibri" w:hAnsi="Calibri" w:cs="Calibri"/>
                <w:sz w:val="22"/>
              </w:rPr>
              <w:t>dammar eller kustlinjen.</w:t>
            </w:r>
          </w:p>
        </w:tc>
      </w:tr>
      <w:tr w:rsidR="00AE61AE" w:rsidRPr="00D97F58" w:rsidTr="000F16B5">
        <w:trPr>
          <w:trHeight w:val="300"/>
        </w:trPr>
        <w:tc>
          <w:tcPr>
            <w:tcW w:w="1983" w:type="dxa"/>
            <w:noWrap/>
          </w:tcPr>
          <w:p w:rsidR="00AE61AE" w:rsidRPr="00D97F58" w:rsidRDefault="00AE61AE" w:rsidP="00FA785D">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lastRenderedPageBreak/>
              <w:t>Utomhusbad</w:t>
            </w:r>
          </w:p>
        </w:tc>
        <w:tc>
          <w:tcPr>
            <w:tcW w:w="1318" w:type="dxa"/>
          </w:tcPr>
          <w:p w:rsidR="00AE61AE" w:rsidRDefault="00AE61AE" w:rsidP="005653DA">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1000 m eller nåbar med koll.trafik (”bad”)</w:t>
            </w:r>
          </w:p>
        </w:tc>
        <w:tc>
          <w:tcPr>
            <w:tcW w:w="4632" w:type="dxa"/>
            <w:gridSpan w:val="2"/>
          </w:tcPr>
          <w:p w:rsidR="00AE61AE" w:rsidRDefault="00AE61AE" w:rsidP="00FA785D">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Badupplevelser och vattenlek (50 meter sand- eller klippstrand eller bryggor med öppet rent vatten utan båttrafik, eller utomhusbassänger.)</w:t>
            </w:r>
          </w:p>
          <w:p w:rsidR="00AE61AE" w:rsidRPr="00D97F58" w:rsidRDefault="00AE61AE" w:rsidP="00FA785D">
            <w:pPr>
              <w:spacing w:line="240" w:lineRule="auto"/>
              <w:rPr>
                <w:rFonts w:ascii="Calibri" w:eastAsia="Times New Roman" w:hAnsi="Calibri" w:cs="Calibri"/>
                <w:color w:val="000000"/>
                <w:sz w:val="22"/>
                <w:lang w:eastAsia="sv-SE"/>
              </w:rPr>
            </w:pPr>
            <w:r w:rsidRPr="00DE32FF">
              <w:rPr>
                <w:rFonts w:ascii="Calibri" w:eastAsia="Times New Roman" w:hAnsi="Calibri" w:cs="Calibri"/>
                <w:i/>
                <w:color w:val="000000"/>
                <w:sz w:val="22"/>
                <w:lang w:eastAsia="sv-SE"/>
              </w:rPr>
              <w:t>I parkprogrammet och parkriktlinjerna skiljs inte på utomhusbad, vat</w:t>
            </w:r>
            <w:r w:rsidRPr="00DE32FF">
              <w:rPr>
                <w:rFonts w:ascii="Calibri" w:eastAsia="Times New Roman" w:hAnsi="Calibri" w:cs="Calibri"/>
                <w:i/>
                <w:color w:val="000000"/>
                <w:sz w:val="22"/>
                <w:lang w:eastAsia="sv-SE"/>
              </w:rPr>
              <w:softHyphen/>
              <w:t>ten</w:t>
            </w:r>
            <w:r w:rsidRPr="00DE32FF">
              <w:rPr>
                <w:rFonts w:ascii="Calibri" w:eastAsia="Times New Roman" w:hAnsi="Calibri" w:cs="Calibri"/>
                <w:i/>
                <w:color w:val="000000"/>
                <w:sz w:val="22"/>
                <w:lang w:eastAsia="sv-SE"/>
              </w:rPr>
              <w:softHyphen/>
              <w:t>lek och badan</w:t>
            </w:r>
            <w:r w:rsidRPr="00DE32FF">
              <w:rPr>
                <w:rFonts w:ascii="Calibri" w:eastAsia="Times New Roman" w:hAnsi="Calibri" w:cs="Calibri"/>
                <w:i/>
                <w:color w:val="000000"/>
                <w:sz w:val="22"/>
                <w:lang w:eastAsia="sv-SE"/>
              </w:rPr>
              <w:softHyphen/>
              <w:t>läggnin</w:t>
            </w:r>
            <w:r>
              <w:rPr>
                <w:rFonts w:ascii="Calibri" w:eastAsia="Times New Roman" w:hAnsi="Calibri" w:cs="Calibri"/>
                <w:i/>
                <w:color w:val="000000"/>
                <w:sz w:val="22"/>
                <w:lang w:eastAsia="sv-SE"/>
              </w:rPr>
              <w:t>g.</w:t>
            </w:r>
          </w:p>
        </w:tc>
        <w:tc>
          <w:tcPr>
            <w:tcW w:w="2977" w:type="dxa"/>
          </w:tcPr>
          <w:p w:rsidR="00AE61AE" w:rsidRPr="00D97F58" w:rsidRDefault="00AE61AE" w:rsidP="005653DA">
            <w:pPr>
              <w:spacing w:line="240" w:lineRule="auto"/>
              <w:rPr>
                <w:rFonts w:ascii="Calibri" w:eastAsia="Times New Roman" w:hAnsi="Calibri" w:cs="Calibri"/>
                <w:color w:val="000000"/>
                <w:sz w:val="22"/>
                <w:lang w:eastAsia="sv-SE"/>
              </w:rPr>
            </w:pPr>
            <w:r>
              <w:rPr>
                <w:rFonts w:ascii="Calibri" w:hAnsi="Calibri" w:cs="Calibri"/>
                <w:sz w:val="22"/>
              </w:rPr>
              <w:t xml:space="preserve">Stränder där man kan bada eller simma, </w:t>
            </w:r>
            <w:r w:rsidRPr="00D62365">
              <w:rPr>
                <w:rFonts w:ascii="Calibri" w:hAnsi="Calibri" w:cs="Calibri"/>
                <w:sz w:val="22"/>
              </w:rPr>
              <w:t xml:space="preserve">anlagd </w:t>
            </w:r>
            <w:r>
              <w:rPr>
                <w:rFonts w:ascii="Calibri" w:hAnsi="Calibri" w:cs="Calibri"/>
                <w:sz w:val="22"/>
              </w:rPr>
              <w:t>eller</w:t>
            </w:r>
            <w:r w:rsidRPr="00D62365">
              <w:rPr>
                <w:rFonts w:ascii="Calibri" w:hAnsi="Calibri" w:cs="Calibri"/>
                <w:sz w:val="22"/>
              </w:rPr>
              <w:t xml:space="preserve"> rustad av kom</w:t>
            </w:r>
            <w:r>
              <w:rPr>
                <w:rFonts w:ascii="Calibri" w:hAnsi="Calibri" w:cs="Calibri"/>
                <w:sz w:val="22"/>
              </w:rPr>
              <w:softHyphen/>
            </w:r>
            <w:r w:rsidRPr="00D62365">
              <w:rPr>
                <w:rFonts w:ascii="Calibri" w:hAnsi="Calibri" w:cs="Calibri"/>
                <w:sz w:val="22"/>
              </w:rPr>
              <w:t xml:space="preserve">munen. </w:t>
            </w:r>
            <w:r>
              <w:rPr>
                <w:rFonts w:ascii="Calibri" w:hAnsi="Calibri" w:cs="Calibri"/>
                <w:sz w:val="22"/>
              </w:rPr>
              <w:t>Ej</w:t>
            </w:r>
            <w:r w:rsidRPr="00D62365">
              <w:rPr>
                <w:rFonts w:ascii="Calibri" w:hAnsi="Calibri" w:cs="Calibri"/>
                <w:sz w:val="22"/>
              </w:rPr>
              <w:t xml:space="preserve"> bassäng</w:t>
            </w:r>
            <w:r>
              <w:rPr>
                <w:rFonts w:ascii="Calibri" w:hAnsi="Calibri" w:cs="Calibri"/>
                <w:sz w:val="22"/>
              </w:rPr>
              <w:softHyphen/>
            </w:r>
            <w:r w:rsidRPr="00D62365">
              <w:rPr>
                <w:rFonts w:ascii="Calibri" w:hAnsi="Calibri" w:cs="Calibri"/>
                <w:sz w:val="22"/>
              </w:rPr>
              <w:t xml:space="preserve">bad utomhus. </w:t>
            </w:r>
            <w:r>
              <w:rPr>
                <w:rFonts w:ascii="Calibri" w:eastAsia="Times New Roman" w:hAnsi="Calibri" w:cs="Calibri"/>
                <w:color w:val="000000"/>
                <w:sz w:val="22"/>
                <w:lang w:eastAsia="sv-SE"/>
              </w:rPr>
              <w:t>Byta namn för att skilja ut från badanläggning?</w:t>
            </w:r>
          </w:p>
        </w:tc>
      </w:tr>
      <w:tr w:rsidR="00AE61AE" w:rsidRPr="00D97F58" w:rsidTr="000F16B5">
        <w:trPr>
          <w:trHeight w:val="300"/>
        </w:trPr>
        <w:tc>
          <w:tcPr>
            <w:tcW w:w="1983" w:type="dxa"/>
            <w:noWrap/>
          </w:tcPr>
          <w:p w:rsidR="00AE61AE" w:rsidRDefault="00AE61AE" w:rsidP="00CB7F3F">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Badanläggning</w:t>
            </w:r>
          </w:p>
          <w:p w:rsidR="00AE61AE" w:rsidRPr="00D97F58" w:rsidRDefault="00AE61AE" w:rsidP="00CB7F3F">
            <w:pPr>
              <w:spacing w:line="240" w:lineRule="auto"/>
              <w:rPr>
                <w:rFonts w:ascii="Calibri" w:eastAsia="Times New Roman" w:hAnsi="Calibri" w:cs="Calibri"/>
                <w:color w:val="000000"/>
                <w:sz w:val="22"/>
                <w:lang w:eastAsia="sv-SE"/>
              </w:rPr>
            </w:pPr>
          </w:p>
        </w:tc>
        <w:tc>
          <w:tcPr>
            <w:tcW w:w="1318" w:type="dxa"/>
          </w:tcPr>
          <w:p w:rsidR="00AE61AE" w:rsidRPr="00DE5993" w:rsidRDefault="00AE61AE" w:rsidP="00CB7F3F">
            <w:pPr>
              <w:spacing w:line="240" w:lineRule="auto"/>
              <w:rPr>
                <w:rFonts w:ascii="Calibri" w:eastAsia="Times New Roman" w:hAnsi="Calibri" w:cs="Calibri"/>
                <w:sz w:val="22"/>
                <w:lang w:eastAsia="sv-SE"/>
              </w:rPr>
            </w:pPr>
            <w:r>
              <w:rPr>
                <w:rFonts w:ascii="Calibri" w:eastAsia="Times New Roman" w:hAnsi="Calibri" w:cs="Calibri"/>
                <w:color w:val="000000"/>
                <w:sz w:val="22"/>
                <w:lang w:eastAsia="sv-SE"/>
              </w:rPr>
              <w:t>1000 m (”bad”)</w:t>
            </w:r>
          </w:p>
        </w:tc>
        <w:tc>
          <w:tcPr>
            <w:tcW w:w="4632" w:type="dxa"/>
            <w:gridSpan w:val="2"/>
          </w:tcPr>
          <w:p w:rsidR="00AE61AE" w:rsidRDefault="00AE61AE" w:rsidP="00CB7F3F">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Bad: badupplevelser och vattenlek. (50 m sand- eller klippstrand eller bryggor med öppet rent vatten utan båttrafik eller utomhusbassänger.)</w:t>
            </w:r>
          </w:p>
          <w:p w:rsidR="00AE61AE" w:rsidRPr="00DE32FF" w:rsidRDefault="00AE61AE" w:rsidP="00CB7F3F">
            <w:pPr>
              <w:spacing w:line="240" w:lineRule="auto"/>
              <w:rPr>
                <w:rFonts w:ascii="Calibri" w:eastAsia="Times New Roman" w:hAnsi="Calibri" w:cs="Calibri"/>
                <w:i/>
                <w:color w:val="000000"/>
                <w:sz w:val="22"/>
                <w:lang w:eastAsia="sv-SE"/>
              </w:rPr>
            </w:pPr>
            <w:r w:rsidRPr="00DE32FF">
              <w:rPr>
                <w:rFonts w:ascii="Calibri" w:eastAsia="Times New Roman" w:hAnsi="Calibri" w:cs="Calibri"/>
                <w:i/>
                <w:color w:val="000000"/>
                <w:sz w:val="22"/>
                <w:lang w:eastAsia="sv-SE"/>
              </w:rPr>
              <w:t>I parkprogrammet och parkriktlinjerna skiljs inte på utomhusbad, vat</w:t>
            </w:r>
            <w:r w:rsidRPr="00DE32FF">
              <w:rPr>
                <w:rFonts w:ascii="Calibri" w:eastAsia="Times New Roman" w:hAnsi="Calibri" w:cs="Calibri"/>
                <w:i/>
                <w:color w:val="000000"/>
                <w:sz w:val="22"/>
                <w:lang w:eastAsia="sv-SE"/>
              </w:rPr>
              <w:softHyphen/>
              <w:t>ten</w:t>
            </w:r>
            <w:r w:rsidRPr="00DE32FF">
              <w:rPr>
                <w:rFonts w:ascii="Calibri" w:eastAsia="Times New Roman" w:hAnsi="Calibri" w:cs="Calibri"/>
                <w:i/>
                <w:color w:val="000000"/>
                <w:sz w:val="22"/>
                <w:lang w:eastAsia="sv-SE"/>
              </w:rPr>
              <w:softHyphen/>
              <w:t>lek och badan</w:t>
            </w:r>
            <w:r w:rsidRPr="00DE32FF">
              <w:rPr>
                <w:rFonts w:ascii="Calibri" w:eastAsia="Times New Roman" w:hAnsi="Calibri" w:cs="Calibri"/>
                <w:i/>
                <w:color w:val="000000"/>
                <w:sz w:val="22"/>
                <w:lang w:eastAsia="sv-SE"/>
              </w:rPr>
              <w:softHyphen/>
              <w:t>läggnin</w:t>
            </w:r>
            <w:r>
              <w:rPr>
                <w:rFonts w:ascii="Calibri" w:eastAsia="Times New Roman" w:hAnsi="Calibri" w:cs="Calibri"/>
                <w:i/>
                <w:color w:val="000000"/>
                <w:sz w:val="22"/>
                <w:lang w:eastAsia="sv-SE"/>
              </w:rPr>
              <w:t>g.</w:t>
            </w:r>
          </w:p>
        </w:tc>
        <w:tc>
          <w:tcPr>
            <w:tcW w:w="2977" w:type="dxa"/>
          </w:tcPr>
          <w:p w:rsidR="00AE61AE" w:rsidRPr="00D97F58" w:rsidRDefault="00AE61AE" w:rsidP="00CB7F3F">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Utomhusbassäng</w:t>
            </w:r>
          </w:p>
        </w:tc>
      </w:tr>
      <w:tr w:rsidR="00AE61AE" w:rsidRPr="00D97F58" w:rsidTr="000F16B5">
        <w:trPr>
          <w:trHeight w:val="300"/>
        </w:trPr>
        <w:tc>
          <w:tcPr>
            <w:tcW w:w="1983" w:type="dxa"/>
            <w:noWrap/>
          </w:tcPr>
          <w:p w:rsidR="00AE61AE" w:rsidRDefault="00AE61AE" w:rsidP="00CB7F3F">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Vattenlek</w:t>
            </w:r>
          </w:p>
          <w:p w:rsidR="00AE61AE" w:rsidRPr="00D97F58" w:rsidRDefault="00AE61AE" w:rsidP="00CB7F3F">
            <w:pPr>
              <w:spacing w:line="240" w:lineRule="auto"/>
              <w:rPr>
                <w:rFonts w:ascii="Calibri" w:eastAsia="Times New Roman" w:hAnsi="Calibri" w:cs="Calibri"/>
                <w:color w:val="000000"/>
                <w:sz w:val="22"/>
                <w:lang w:eastAsia="sv-SE"/>
              </w:rPr>
            </w:pPr>
          </w:p>
        </w:tc>
        <w:tc>
          <w:tcPr>
            <w:tcW w:w="1318" w:type="dxa"/>
          </w:tcPr>
          <w:p w:rsidR="00AE61AE" w:rsidRDefault="00AE61AE" w:rsidP="00CB7F3F">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1000 m (”bad”)</w:t>
            </w:r>
          </w:p>
        </w:tc>
        <w:tc>
          <w:tcPr>
            <w:tcW w:w="4632" w:type="dxa"/>
            <w:gridSpan w:val="2"/>
          </w:tcPr>
          <w:p w:rsidR="00AE61AE" w:rsidRDefault="00AE61AE" w:rsidP="00CB7F3F">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Bad: badupplevelser och vattenlek. (50 m sand- eller klippstrand eller bryggor med öppet rent vatten utan båttrafik eller utomhusbassänger.)</w:t>
            </w:r>
          </w:p>
          <w:p w:rsidR="00AE61AE" w:rsidRPr="00DE32FF" w:rsidRDefault="00AE61AE" w:rsidP="00CB7F3F">
            <w:pPr>
              <w:spacing w:line="240" w:lineRule="auto"/>
              <w:rPr>
                <w:rFonts w:ascii="Calibri" w:eastAsia="Times New Roman" w:hAnsi="Calibri" w:cs="Calibri"/>
                <w:i/>
                <w:color w:val="000000"/>
                <w:sz w:val="22"/>
                <w:lang w:eastAsia="sv-SE"/>
              </w:rPr>
            </w:pPr>
            <w:r w:rsidRPr="00DE32FF">
              <w:rPr>
                <w:rFonts w:ascii="Calibri" w:eastAsia="Times New Roman" w:hAnsi="Calibri" w:cs="Calibri"/>
                <w:i/>
                <w:color w:val="000000"/>
                <w:sz w:val="22"/>
                <w:lang w:eastAsia="sv-SE"/>
              </w:rPr>
              <w:t>I parkprogrammet och parkriktlinjerna skiljs inte på utomhusbad, vat</w:t>
            </w:r>
            <w:r w:rsidRPr="00DE32FF">
              <w:rPr>
                <w:rFonts w:ascii="Calibri" w:eastAsia="Times New Roman" w:hAnsi="Calibri" w:cs="Calibri"/>
                <w:i/>
                <w:color w:val="000000"/>
                <w:sz w:val="22"/>
                <w:lang w:eastAsia="sv-SE"/>
              </w:rPr>
              <w:softHyphen/>
              <w:t>ten</w:t>
            </w:r>
            <w:r w:rsidRPr="00DE32FF">
              <w:rPr>
                <w:rFonts w:ascii="Calibri" w:eastAsia="Times New Roman" w:hAnsi="Calibri" w:cs="Calibri"/>
                <w:i/>
                <w:color w:val="000000"/>
                <w:sz w:val="22"/>
                <w:lang w:eastAsia="sv-SE"/>
              </w:rPr>
              <w:softHyphen/>
              <w:t>lek och badan</w:t>
            </w:r>
            <w:r w:rsidRPr="00DE32FF">
              <w:rPr>
                <w:rFonts w:ascii="Calibri" w:eastAsia="Times New Roman" w:hAnsi="Calibri" w:cs="Calibri"/>
                <w:i/>
                <w:color w:val="000000"/>
                <w:sz w:val="22"/>
                <w:lang w:eastAsia="sv-SE"/>
              </w:rPr>
              <w:softHyphen/>
              <w:t>läggning</w:t>
            </w:r>
            <w:r>
              <w:rPr>
                <w:rFonts w:ascii="Calibri" w:eastAsia="Times New Roman" w:hAnsi="Calibri" w:cs="Calibri"/>
                <w:i/>
                <w:color w:val="000000"/>
                <w:sz w:val="22"/>
                <w:lang w:eastAsia="sv-SE"/>
              </w:rPr>
              <w:t>.</w:t>
            </w:r>
          </w:p>
        </w:tc>
        <w:tc>
          <w:tcPr>
            <w:tcW w:w="2977" w:type="dxa"/>
          </w:tcPr>
          <w:p w:rsidR="00AE61AE" w:rsidRPr="00D97F58" w:rsidRDefault="00AE61AE" w:rsidP="00CB7F3F">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 xml:space="preserve">Plaskdamm och liknande. </w:t>
            </w:r>
          </w:p>
        </w:tc>
      </w:tr>
      <w:tr w:rsidR="00AE61AE" w:rsidRPr="00D97F58" w:rsidTr="000F16B5">
        <w:trPr>
          <w:trHeight w:val="300"/>
        </w:trPr>
        <w:tc>
          <w:tcPr>
            <w:tcW w:w="1983" w:type="dxa"/>
            <w:noWrap/>
          </w:tcPr>
          <w:p w:rsidR="00AE61AE" w:rsidRPr="00D97F58" w:rsidRDefault="00AE61AE" w:rsidP="00FA785D">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Skridskoåkning</w:t>
            </w:r>
          </w:p>
        </w:tc>
        <w:tc>
          <w:tcPr>
            <w:tcW w:w="1318" w:type="dxa"/>
          </w:tcPr>
          <w:p w:rsidR="00AE61AE" w:rsidRDefault="00AE61AE" w:rsidP="00FA785D">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1000 m eller nåbar med koll.trafik</w:t>
            </w:r>
          </w:p>
        </w:tc>
        <w:tc>
          <w:tcPr>
            <w:tcW w:w="4632" w:type="dxa"/>
            <w:gridSpan w:val="2"/>
          </w:tcPr>
          <w:p w:rsidR="00AE61AE" w:rsidRPr="00D97F58" w:rsidRDefault="00AE61AE" w:rsidP="00FA785D">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Möjlighet att åka skridskor (Plan, is</w:t>
            </w:r>
            <w:r>
              <w:rPr>
                <w:rFonts w:ascii="Calibri" w:eastAsia="Times New Roman" w:hAnsi="Calibri" w:cs="Calibri"/>
                <w:color w:val="000000"/>
                <w:sz w:val="22"/>
                <w:lang w:eastAsia="sv-SE"/>
              </w:rPr>
              <w:softHyphen/>
              <w:t>be</w:t>
            </w:r>
            <w:r>
              <w:rPr>
                <w:rFonts w:ascii="Calibri" w:eastAsia="Times New Roman" w:hAnsi="Calibri" w:cs="Calibri"/>
                <w:color w:val="000000"/>
                <w:sz w:val="22"/>
                <w:lang w:eastAsia="sv-SE"/>
              </w:rPr>
              <w:softHyphen/>
              <w:t>lagd mark eller fruset vatten</w:t>
            </w:r>
            <w:r>
              <w:rPr>
                <w:rFonts w:ascii="Calibri" w:eastAsia="Times New Roman" w:hAnsi="Calibri" w:cs="Calibri"/>
                <w:color w:val="000000"/>
                <w:sz w:val="22"/>
                <w:lang w:eastAsia="sv-SE"/>
              </w:rPr>
              <w:softHyphen/>
              <w:t>område. Isplaner minst 0,2 ha. Isbanor minst 500 m. Spolning eller konstfrysning som kräver elinstallationer. )</w:t>
            </w:r>
          </w:p>
        </w:tc>
        <w:tc>
          <w:tcPr>
            <w:tcW w:w="2977" w:type="dxa"/>
          </w:tcPr>
          <w:p w:rsidR="00AE61AE" w:rsidRPr="00D97F58" w:rsidRDefault="00AE61AE" w:rsidP="00E910B4">
            <w:pPr>
              <w:spacing w:line="240" w:lineRule="auto"/>
              <w:rPr>
                <w:rFonts w:ascii="Calibri" w:eastAsia="Times New Roman" w:hAnsi="Calibri" w:cs="Calibri"/>
                <w:color w:val="000000"/>
                <w:sz w:val="22"/>
                <w:lang w:eastAsia="sv-SE"/>
              </w:rPr>
            </w:pPr>
            <w:r w:rsidRPr="00D62365">
              <w:rPr>
                <w:rFonts w:ascii="Calibri" w:hAnsi="Calibri" w:cs="Calibri"/>
                <w:sz w:val="22"/>
              </w:rPr>
              <w:t>Möjlighet att åka skridskor utomhus p</w:t>
            </w:r>
            <w:r>
              <w:rPr>
                <w:rFonts w:ascii="Calibri" w:hAnsi="Calibri" w:cs="Calibri"/>
                <w:sz w:val="22"/>
              </w:rPr>
              <w:t xml:space="preserve">å vinterhalvåret. Spolad isplan, </w:t>
            </w:r>
            <w:r w:rsidRPr="00D62365">
              <w:rPr>
                <w:rFonts w:ascii="Calibri" w:hAnsi="Calibri" w:cs="Calibri"/>
                <w:sz w:val="22"/>
              </w:rPr>
              <w:t>rink</w:t>
            </w:r>
            <w:r>
              <w:rPr>
                <w:rFonts w:ascii="Calibri" w:hAnsi="Calibri" w:cs="Calibri"/>
                <w:sz w:val="22"/>
              </w:rPr>
              <w:t xml:space="preserve"> eller plogad skridskobana på intillig</w:t>
            </w:r>
            <w:r>
              <w:rPr>
                <w:rFonts w:ascii="Calibri" w:hAnsi="Calibri" w:cs="Calibri"/>
                <w:sz w:val="22"/>
              </w:rPr>
              <w:softHyphen/>
              <w:t>gande sjö?</w:t>
            </w:r>
            <w:r w:rsidRPr="00D62365">
              <w:rPr>
                <w:rFonts w:ascii="Calibri" w:hAnsi="Calibri" w:cs="Calibri"/>
                <w:sz w:val="22"/>
              </w:rPr>
              <w:t xml:space="preserve"> E</w:t>
            </w:r>
            <w:r>
              <w:rPr>
                <w:rFonts w:ascii="Calibri" w:hAnsi="Calibri" w:cs="Calibri"/>
                <w:sz w:val="22"/>
              </w:rPr>
              <w:t>j</w:t>
            </w:r>
            <w:r w:rsidRPr="00D62365">
              <w:rPr>
                <w:rFonts w:ascii="Calibri" w:hAnsi="Calibri" w:cs="Calibri"/>
                <w:sz w:val="22"/>
              </w:rPr>
              <w:t xml:space="preserve"> ishall.</w:t>
            </w:r>
          </w:p>
        </w:tc>
      </w:tr>
      <w:tr w:rsidR="00AE61AE" w:rsidRPr="00D97F58" w:rsidTr="000F16B5">
        <w:trPr>
          <w:trHeight w:val="300"/>
        </w:trPr>
        <w:tc>
          <w:tcPr>
            <w:tcW w:w="1983" w:type="dxa"/>
            <w:noWrap/>
          </w:tcPr>
          <w:p w:rsidR="00AE61AE" w:rsidRDefault="00AE61AE" w:rsidP="00FA785D">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Naturupplevelse/ vild natur</w:t>
            </w:r>
          </w:p>
          <w:p w:rsidR="00AE61AE" w:rsidRDefault="00AE61AE" w:rsidP="00FA785D">
            <w:pPr>
              <w:spacing w:line="240" w:lineRule="auto"/>
              <w:rPr>
                <w:rFonts w:ascii="Calibri" w:eastAsia="Times New Roman" w:hAnsi="Calibri" w:cs="Calibri"/>
                <w:i/>
                <w:color w:val="000000"/>
                <w:sz w:val="22"/>
                <w:lang w:eastAsia="sv-SE"/>
              </w:rPr>
            </w:pPr>
          </w:p>
          <w:p w:rsidR="00AE61AE" w:rsidRPr="00DE32FF" w:rsidRDefault="00AE61AE" w:rsidP="00E910B4">
            <w:pPr>
              <w:spacing w:line="240" w:lineRule="auto"/>
              <w:rPr>
                <w:rFonts w:ascii="Calibri" w:eastAsia="Times New Roman" w:hAnsi="Calibri" w:cs="Calibri"/>
                <w:i/>
                <w:color w:val="000000"/>
                <w:sz w:val="22"/>
                <w:lang w:eastAsia="sv-SE"/>
              </w:rPr>
            </w:pPr>
          </w:p>
        </w:tc>
        <w:tc>
          <w:tcPr>
            <w:tcW w:w="1318" w:type="dxa"/>
          </w:tcPr>
          <w:p w:rsidR="00AE61AE" w:rsidRDefault="00AE61AE" w:rsidP="006673F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 xml:space="preserve">1000 m eller nåbar med koll.trafik </w:t>
            </w:r>
          </w:p>
        </w:tc>
        <w:tc>
          <w:tcPr>
            <w:tcW w:w="4632" w:type="dxa"/>
            <w:gridSpan w:val="2"/>
          </w:tcPr>
          <w:p w:rsidR="00AE61AE" w:rsidRDefault="00AE61AE" w:rsidP="00FA785D">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Vild natur: Upplevelsen av naturens vildhet och artrikedom. (Våtmarker, gamla skogar, sump</w:t>
            </w:r>
            <w:r>
              <w:rPr>
                <w:rFonts w:ascii="Calibri" w:eastAsia="Times New Roman" w:hAnsi="Calibri" w:cs="Calibri"/>
                <w:color w:val="000000"/>
                <w:sz w:val="22"/>
                <w:lang w:eastAsia="sv-SE"/>
              </w:rPr>
              <w:softHyphen/>
              <w:t>skogar, naturstränder, öppna vatten. Minst 5 ha eller minst 30  bred strand. Landskapsekologiska förut</w:t>
            </w:r>
            <w:r>
              <w:rPr>
                <w:rFonts w:ascii="Calibri" w:eastAsia="Times New Roman" w:hAnsi="Calibri" w:cs="Calibri"/>
                <w:color w:val="000000"/>
                <w:sz w:val="22"/>
                <w:lang w:eastAsia="sv-SE"/>
              </w:rPr>
              <w:softHyphen/>
              <w:t>sättningar.)</w:t>
            </w:r>
          </w:p>
          <w:p w:rsidR="00AE61AE" w:rsidRPr="00D97F58" w:rsidRDefault="00AE61AE" w:rsidP="00FA785D">
            <w:pPr>
              <w:spacing w:line="240" w:lineRule="auto"/>
              <w:rPr>
                <w:rFonts w:ascii="Calibri" w:eastAsia="Times New Roman" w:hAnsi="Calibri" w:cs="Calibri"/>
                <w:color w:val="000000"/>
                <w:sz w:val="22"/>
                <w:lang w:eastAsia="sv-SE"/>
              </w:rPr>
            </w:pPr>
            <w:r>
              <w:rPr>
                <w:rFonts w:ascii="Calibri" w:eastAsia="Times New Roman" w:hAnsi="Calibri" w:cs="Calibri"/>
                <w:i/>
                <w:color w:val="000000"/>
                <w:sz w:val="22"/>
                <w:lang w:eastAsia="sv-SE"/>
              </w:rPr>
              <w:t>Bytte namn från vild natur till naturupplevelse 2014, men i Grönare Stockholm står det vild natur.</w:t>
            </w:r>
          </w:p>
        </w:tc>
        <w:tc>
          <w:tcPr>
            <w:tcW w:w="2977" w:type="dxa"/>
          </w:tcPr>
          <w:p w:rsidR="00AE61AE" w:rsidRPr="00D97F58" w:rsidRDefault="00AE61AE" w:rsidP="00FA785D">
            <w:pPr>
              <w:spacing w:line="240" w:lineRule="auto"/>
              <w:rPr>
                <w:rFonts w:ascii="Calibri" w:eastAsia="Times New Roman" w:hAnsi="Calibri" w:cs="Calibri"/>
                <w:color w:val="000000"/>
                <w:sz w:val="22"/>
                <w:lang w:eastAsia="sv-SE"/>
              </w:rPr>
            </w:pPr>
            <w:r w:rsidRPr="00D62365">
              <w:rPr>
                <w:rFonts w:ascii="Calibri" w:hAnsi="Calibri" w:cs="Calibri"/>
                <w:sz w:val="22"/>
              </w:rPr>
              <w:t>Besökare har upplevelsen att platsen be</w:t>
            </w:r>
            <w:r>
              <w:rPr>
                <w:rFonts w:ascii="Calibri" w:hAnsi="Calibri" w:cs="Calibri"/>
                <w:sz w:val="22"/>
              </w:rPr>
              <w:softHyphen/>
            </w:r>
            <w:r w:rsidRPr="00D62365">
              <w:rPr>
                <w:rFonts w:ascii="Calibri" w:hAnsi="Calibri" w:cs="Calibri"/>
                <w:sz w:val="22"/>
              </w:rPr>
              <w:t>står av ”riktig” natur som inte är för</w:t>
            </w:r>
            <w:r>
              <w:rPr>
                <w:rFonts w:ascii="Calibri" w:hAnsi="Calibri" w:cs="Calibri"/>
                <w:sz w:val="22"/>
              </w:rPr>
              <w:softHyphen/>
            </w:r>
            <w:r w:rsidRPr="00D62365">
              <w:rPr>
                <w:rFonts w:ascii="Calibri" w:hAnsi="Calibri" w:cs="Calibri"/>
                <w:sz w:val="22"/>
              </w:rPr>
              <w:t>vans</w:t>
            </w:r>
            <w:r>
              <w:rPr>
                <w:rFonts w:ascii="Calibri" w:hAnsi="Calibri" w:cs="Calibri"/>
                <w:sz w:val="22"/>
              </w:rPr>
              <w:softHyphen/>
            </w:r>
            <w:r w:rsidRPr="00D62365">
              <w:rPr>
                <w:rFonts w:ascii="Calibri" w:hAnsi="Calibri" w:cs="Calibri"/>
                <w:sz w:val="22"/>
              </w:rPr>
              <w:t>kad av människan. Före</w:t>
            </w:r>
            <w:r>
              <w:rPr>
                <w:rFonts w:ascii="Calibri" w:hAnsi="Calibri" w:cs="Calibri"/>
                <w:sz w:val="22"/>
              </w:rPr>
              <w:softHyphen/>
            </w:r>
            <w:r w:rsidRPr="00D62365">
              <w:rPr>
                <w:rFonts w:ascii="Calibri" w:hAnsi="Calibri" w:cs="Calibri"/>
                <w:sz w:val="22"/>
              </w:rPr>
              <w:t>koms</w:t>
            </w:r>
            <w:r>
              <w:rPr>
                <w:rFonts w:ascii="Calibri" w:hAnsi="Calibri" w:cs="Calibri"/>
                <w:sz w:val="22"/>
              </w:rPr>
              <w:softHyphen/>
            </w:r>
            <w:r w:rsidRPr="00D62365">
              <w:rPr>
                <w:rFonts w:ascii="Calibri" w:hAnsi="Calibri" w:cs="Calibri"/>
                <w:sz w:val="22"/>
              </w:rPr>
              <w:t>ten kräver större samman</w:t>
            </w:r>
            <w:r>
              <w:rPr>
                <w:rFonts w:ascii="Calibri" w:hAnsi="Calibri" w:cs="Calibri"/>
                <w:sz w:val="22"/>
              </w:rPr>
              <w:softHyphen/>
            </w:r>
            <w:r w:rsidRPr="00D62365">
              <w:rPr>
                <w:rFonts w:ascii="Calibri" w:hAnsi="Calibri" w:cs="Calibri"/>
                <w:sz w:val="22"/>
              </w:rPr>
              <w:t>hängande områden med ”natur</w:t>
            </w:r>
            <w:r>
              <w:rPr>
                <w:rFonts w:ascii="Calibri" w:hAnsi="Calibri" w:cs="Calibri"/>
                <w:sz w:val="22"/>
              </w:rPr>
              <w:softHyphen/>
            </w:r>
            <w:r w:rsidRPr="00D62365">
              <w:rPr>
                <w:rFonts w:ascii="Calibri" w:hAnsi="Calibri" w:cs="Calibri"/>
                <w:sz w:val="22"/>
              </w:rPr>
              <w:t>upplevelse”.</w:t>
            </w:r>
          </w:p>
        </w:tc>
      </w:tr>
      <w:tr w:rsidR="00AE61AE" w:rsidRPr="00D97F58" w:rsidTr="000F16B5">
        <w:trPr>
          <w:trHeight w:val="300"/>
        </w:trPr>
        <w:tc>
          <w:tcPr>
            <w:tcW w:w="1983" w:type="dxa"/>
            <w:noWrap/>
          </w:tcPr>
          <w:p w:rsidR="00AE61AE" w:rsidRPr="00D97F58" w:rsidRDefault="00AE61AE" w:rsidP="0091363B">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Evenemang</w:t>
            </w:r>
          </w:p>
        </w:tc>
        <w:tc>
          <w:tcPr>
            <w:tcW w:w="1318" w:type="dxa"/>
          </w:tcPr>
          <w:p w:rsidR="00AE61AE" w:rsidRDefault="00AE61AE" w:rsidP="0091363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”Annan kvalitet”</w:t>
            </w:r>
          </w:p>
        </w:tc>
        <w:tc>
          <w:tcPr>
            <w:tcW w:w="4632" w:type="dxa"/>
            <w:gridSpan w:val="2"/>
          </w:tcPr>
          <w:p w:rsidR="00AE61AE" w:rsidRPr="00D97F58" w:rsidRDefault="00AE61AE" w:rsidP="0091363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Plats för teater-, musik- och motions</w:t>
            </w:r>
            <w:r>
              <w:rPr>
                <w:rFonts w:ascii="Calibri" w:eastAsia="Times New Roman" w:hAnsi="Calibri" w:cs="Calibri"/>
                <w:color w:val="000000"/>
                <w:sz w:val="22"/>
                <w:lang w:eastAsia="sv-SE"/>
              </w:rPr>
              <w:softHyphen/>
              <w:t>evenemang eller festivaler. (Frilufts</w:t>
            </w:r>
            <w:r>
              <w:rPr>
                <w:rFonts w:ascii="Calibri" w:eastAsia="Times New Roman" w:hAnsi="Calibri" w:cs="Calibri"/>
                <w:color w:val="000000"/>
                <w:sz w:val="22"/>
                <w:lang w:eastAsia="sv-SE"/>
              </w:rPr>
              <w:softHyphen/>
              <w:t>scener, stora gräsplaner eller torg med minst 1 ha plan yta. Skyddsavstånd till bebyggelse. Bra kollektivtrafik. God slitagetålighet.)</w:t>
            </w:r>
          </w:p>
        </w:tc>
        <w:tc>
          <w:tcPr>
            <w:tcW w:w="2977" w:type="dxa"/>
          </w:tcPr>
          <w:p w:rsidR="00AE61AE" w:rsidRPr="00D97F58" w:rsidRDefault="00AE61AE" w:rsidP="00F05C11">
            <w:pPr>
              <w:spacing w:line="240" w:lineRule="auto"/>
              <w:rPr>
                <w:rFonts w:ascii="Calibri" w:eastAsia="Times New Roman" w:hAnsi="Calibri" w:cs="Calibri"/>
                <w:color w:val="000000"/>
                <w:sz w:val="22"/>
                <w:lang w:eastAsia="sv-SE"/>
              </w:rPr>
            </w:pPr>
            <w:r w:rsidRPr="00D62365">
              <w:rPr>
                <w:rFonts w:ascii="Calibri" w:hAnsi="Calibri" w:cs="Calibri"/>
                <w:sz w:val="22"/>
              </w:rPr>
              <w:t>Plats för teater, musik eller motions</w:t>
            </w:r>
            <w:r>
              <w:rPr>
                <w:rFonts w:ascii="Calibri" w:hAnsi="Calibri" w:cs="Calibri"/>
                <w:sz w:val="22"/>
              </w:rPr>
              <w:softHyphen/>
            </w:r>
            <w:r w:rsidRPr="00D62365">
              <w:rPr>
                <w:rFonts w:ascii="Calibri" w:hAnsi="Calibri" w:cs="Calibri"/>
                <w:sz w:val="22"/>
              </w:rPr>
              <w:t>eve</w:t>
            </w:r>
            <w:r>
              <w:rPr>
                <w:rFonts w:ascii="Calibri" w:hAnsi="Calibri" w:cs="Calibri"/>
                <w:sz w:val="22"/>
              </w:rPr>
              <w:softHyphen/>
            </w:r>
            <w:r w:rsidRPr="00D62365">
              <w:rPr>
                <w:rFonts w:ascii="Calibri" w:hAnsi="Calibri" w:cs="Calibri"/>
                <w:sz w:val="22"/>
              </w:rPr>
              <w:t>ne</w:t>
            </w:r>
            <w:r>
              <w:rPr>
                <w:rFonts w:ascii="Calibri" w:hAnsi="Calibri" w:cs="Calibri"/>
                <w:sz w:val="22"/>
              </w:rPr>
              <w:softHyphen/>
            </w:r>
            <w:r w:rsidRPr="00D62365">
              <w:rPr>
                <w:rFonts w:ascii="Calibri" w:hAnsi="Calibri" w:cs="Calibri"/>
                <w:sz w:val="22"/>
              </w:rPr>
              <w:t xml:space="preserve">mang samt festivaler, cirkus, valborgs- och midsommarfirande. </w:t>
            </w:r>
            <w:r>
              <w:rPr>
                <w:rFonts w:ascii="Calibri" w:hAnsi="Calibri" w:cs="Calibri"/>
                <w:sz w:val="22"/>
              </w:rPr>
              <w:t>V</w:t>
            </w:r>
            <w:r w:rsidRPr="00D62365">
              <w:rPr>
                <w:rFonts w:ascii="Calibri" w:hAnsi="Calibri" w:cs="Calibri"/>
                <w:sz w:val="22"/>
              </w:rPr>
              <w:t>anligtvis stör</w:t>
            </w:r>
            <w:r>
              <w:rPr>
                <w:rFonts w:ascii="Calibri" w:hAnsi="Calibri" w:cs="Calibri"/>
                <w:sz w:val="22"/>
              </w:rPr>
              <w:softHyphen/>
            </w:r>
            <w:r w:rsidRPr="00D62365">
              <w:rPr>
                <w:rFonts w:ascii="Calibri" w:hAnsi="Calibri" w:cs="Calibri"/>
                <w:sz w:val="22"/>
              </w:rPr>
              <w:t>re öppna gräsytor eller mer speciali</w:t>
            </w:r>
            <w:r>
              <w:rPr>
                <w:rFonts w:ascii="Calibri" w:hAnsi="Calibri" w:cs="Calibri"/>
                <w:sz w:val="22"/>
              </w:rPr>
              <w:softHyphen/>
            </w:r>
            <w:r w:rsidRPr="00D62365">
              <w:rPr>
                <w:rFonts w:ascii="Calibri" w:hAnsi="Calibri" w:cs="Calibri"/>
                <w:sz w:val="22"/>
              </w:rPr>
              <w:t>serade platser likt utomhusteatrar.</w:t>
            </w:r>
          </w:p>
        </w:tc>
      </w:tr>
      <w:tr w:rsidR="00AE61AE" w:rsidRPr="00D97F58" w:rsidTr="000F16B5">
        <w:trPr>
          <w:trHeight w:val="300"/>
        </w:trPr>
        <w:tc>
          <w:tcPr>
            <w:tcW w:w="1983" w:type="dxa"/>
            <w:noWrap/>
          </w:tcPr>
          <w:p w:rsidR="00AE61AE" w:rsidRPr="00D97F58" w:rsidRDefault="00AE61AE" w:rsidP="0091363B">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Folkliv</w:t>
            </w:r>
          </w:p>
        </w:tc>
        <w:tc>
          <w:tcPr>
            <w:tcW w:w="1318" w:type="dxa"/>
          </w:tcPr>
          <w:p w:rsidR="00AE61AE" w:rsidRDefault="00AE61AE" w:rsidP="0091363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”Annan kvalitet”</w:t>
            </w:r>
          </w:p>
        </w:tc>
        <w:tc>
          <w:tcPr>
            <w:tcW w:w="4632" w:type="dxa"/>
            <w:gridSpan w:val="2"/>
          </w:tcPr>
          <w:p w:rsidR="00AE61AE" w:rsidRPr="00D97F58" w:rsidRDefault="00AE61AE" w:rsidP="0091363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Många människor och myllrande folk</w:t>
            </w:r>
            <w:r>
              <w:rPr>
                <w:rFonts w:ascii="Calibri" w:eastAsia="Times New Roman" w:hAnsi="Calibri" w:cs="Calibri"/>
                <w:color w:val="000000"/>
                <w:sz w:val="22"/>
                <w:lang w:eastAsia="sv-SE"/>
              </w:rPr>
              <w:softHyphen/>
              <w:t>liv. (Uppstår i attraktiva parker och i rumsligt integrerade stråk och knut</w:t>
            </w:r>
            <w:r>
              <w:rPr>
                <w:rFonts w:ascii="Calibri" w:eastAsia="Times New Roman" w:hAnsi="Calibri" w:cs="Calibri"/>
                <w:color w:val="000000"/>
                <w:sz w:val="22"/>
                <w:lang w:eastAsia="sv-SE"/>
              </w:rPr>
              <w:softHyphen/>
              <w:t>punkter, nära handel, publika bygg</w:t>
            </w:r>
            <w:r>
              <w:rPr>
                <w:rFonts w:ascii="Calibri" w:eastAsia="Times New Roman" w:hAnsi="Calibri" w:cs="Calibri"/>
                <w:color w:val="000000"/>
                <w:sz w:val="22"/>
                <w:lang w:eastAsia="sv-SE"/>
              </w:rPr>
              <w:softHyphen/>
              <w:t>na</w:t>
            </w:r>
            <w:r>
              <w:rPr>
                <w:rFonts w:ascii="Calibri" w:eastAsia="Times New Roman" w:hAnsi="Calibri" w:cs="Calibri"/>
                <w:color w:val="000000"/>
                <w:sz w:val="22"/>
                <w:lang w:eastAsia="sv-SE"/>
              </w:rPr>
              <w:softHyphen/>
              <w:t>der, café och torghandel.)</w:t>
            </w:r>
          </w:p>
        </w:tc>
        <w:tc>
          <w:tcPr>
            <w:tcW w:w="2977" w:type="dxa"/>
          </w:tcPr>
          <w:p w:rsidR="00AE61AE" w:rsidRPr="00D97F58" w:rsidRDefault="00AE61AE" w:rsidP="0091363B">
            <w:pPr>
              <w:spacing w:line="240" w:lineRule="auto"/>
              <w:rPr>
                <w:rFonts w:ascii="Calibri" w:eastAsia="Times New Roman" w:hAnsi="Calibri" w:cs="Calibri"/>
                <w:color w:val="000000"/>
                <w:sz w:val="22"/>
                <w:lang w:eastAsia="sv-SE"/>
              </w:rPr>
            </w:pPr>
            <w:r w:rsidRPr="00D62365">
              <w:rPr>
                <w:rFonts w:ascii="Calibri" w:hAnsi="Calibri" w:cs="Calibri"/>
                <w:sz w:val="22"/>
              </w:rPr>
              <w:t>Ofta många människor och myll</w:t>
            </w:r>
            <w:r>
              <w:rPr>
                <w:rFonts w:ascii="Calibri" w:hAnsi="Calibri" w:cs="Calibri"/>
                <w:sz w:val="22"/>
              </w:rPr>
              <w:softHyphen/>
            </w:r>
            <w:r w:rsidRPr="00D62365">
              <w:rPr>
                <w:rFonts w:ascii="Calibri" w:hAnsi="Calibri" w:cs="Calibri"/>
                <w:sz w:val="22"/>
              </w:rPr>
              <w:t>rande folk</w:t>
            </w:r>
            <w:r>
              <w:rPr>
                <w:rFonts w:ascii="Calibri" w:hAnsi="Calibri" w:cs="Calibri"/>
                <w:sz w:val="22"/>
              </w:rPr>
              <w:softHyphen/>
            </w:r>
            <w:r w:rsidRPr="00D62365">
              <w:rPr>
                <w:rFonts w:ascii="Calibri" w:hAnsi="Calibri" w:cs="Calibri"/>
                <w:sz w:val="22"/>
              </w:rPr>
              <w:t xml:space="preserve">liv. Här ligger betoningen på myller. Att en fotbollsplan är relativt välanvänd betyder inte att den har folkliv, eftersom det inte myllrar av folk. </w:t>
            </w:r>
            <w:r w:rsidRPr="00D62365">
              <w:rPr>
                <w:rFonts w:ascii="Calibri" w:hAnsi="Calibri" w:cs="Calibri"/>
                <w:color w:val="000000"/>
                <w:sz w:val="22"/>
              </w:rPr>
              <w:t>Folklivet kan vara säsongs</w:t>
            </w:r>
            <w:r>
              <w:rPr>
                <w:rFonts w:ascii="Calibri" w:hAnsi="Calibri" w:cs="Calibri"/>
                <w:color w:val="000000"/>
                <w:sz w:val="22"/>
              </w:rPr>
              <w:softHyphen/>
            </w:r>
            <w:r w:rsidRPr="00D62365">
              <w:rPr>
                <w:rFonts w:ascii="Calibri" w:hAnsi="Calibri" w:cs="Calibri"/>
                <w:color w:val="000000"/>
                <w:sz w:val="22"/>
              </w:rPr>
              <w:t>betonat eller endast pågå vissa tider av dygnet eller någon specifik dag i veckan.</w:t>
            </w:r>
          </w:p>
        </w:tc>
      </w:tr>
      <w:tr w:rsidR="00AE61AE" w:rsidRPr="00D97F58" w:rsidTr="000F16B5">
        <w:trPr>
          <w:trHeight w:val="300"/>
        </w:trPr>
        <w:tc>
          <w:tcPr>
            <w:tcW w:w="1983" w:type="dxa"/>
            <w:noWrap/>
          </w:tcPr>
          <w:p w:rsidR="00AE61AE" w:rsidRPr="00D97F58" w:rsidRDefault="00AE61AE" w:rsidP="0091363B">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Torghandel</w:t>
            </w:r>
          </w:p>
        </w:tc>
        <w:tc>
          <w:tcPr>
            <w:tcW w:w="1318" w:type="dxa"/>
          </w:tcPr>
          <w:p w:rsidR="00AE61AE" w:rsidRDefault="00AE61AE" w:rsidP="0091363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”Annan kvalitet”</w:t>
            </w:r>
          </w:p>
        </w:tc>
        <w:tc>
          <w:tcPr>
            <w:tcW w:w="4632" w:type="dxa"/>
            <w:gridSpan w:val="2"/>
          </w:tcPr>
          <w:p w:rsidR="00AE61AE" w:rsidRPr="00D97F58" w:rsidRDefault="00AE61AE" w:rsidP="0091363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Förekomsten av livlig torghandel. (Öppen plats. Minst 0,3 ha plan hård</w:t>
            </w:r>
            <w:r>
              <w:rPr>
                <w:rFonts w:ascii="Calibri" w:eastAsia="Times New Roman" w:hAnsi="Calibri" w:cs="Calibri"/>
                <w:color w:val="000000"/>
                <w:sz w:val="22"/>
                <w:lang w:eastAsia="sv-SE"/>
              </w:rPr>
              <w:softHyphen/>
              <w:t>gjord mark. I rumsligt integrerade stråk och noder. Gärna vid kollektiv</w:t>
            </w:r>
            <w:r>
              <w:rPr>
                <w:rFonts w:ascii="Calibri" w:eastAsia="Times New Roman" w:hAnsi="Calibri" w:cs="Calibri"/>
                <w:color w:val="000000"/>
                <w:sz w:val="22"/>
                <w:lang w:eastAsia="sv-SE"/>
              </w:rPr>
              <w:softHyphen/>
              <w:t>trafikknutpunkter och annat affärsliv.)</w:t>
            </w:r>
          </w:p>
        </w:tc>
        <w:tc>
          <w:tcPr>
            <w:tcW w:w="2977" w:type="dxa"/>
          </w:tcPr>
          <w:p w:rsidR="00AE61AE" w:rsidRPr="00D97F58" w:rsidRDefault="00AE61AE" w:rsidP="0091363B">
            <w:pPr>
              <w:spacing w:line="240" w:lineRule="auto"/>
              <w:rPr>
                <w:rFonts w:ascii="Calibri" w:eastAsia="Times New Roman" w:hAnsi="Calibri" w:cs="Calibri"/>
                <w:color w:val="000000"/>
                <w:sz w:val="22"/>
                <w:lang w:eastAsia="sv-SE"/>
              </w:rPr>
            </w:pPr>
            <w:r w:rsidRPr="00D62365">
              <w:rPr>
                <w:rFonts w:ascii="Calibri" w:hAnsi="Calibri" w:cs="Calibri"/>
                <w:sz w:val="22"/>
              </w:rPr>
              <w:t>Förekomsten av torgstånd med försäljning av blommor, grönsaker och prylar.</w:t>
            </w:r>
          </w:p>
        </w:tc>
      </w:tr>
      <w:tr w:rsidR="00AE61AE" w:rsidRPr="00D97F58" w:rsidTr="000F16B5">
        <w:trPr>
          <w:trHeight w:val="300"/>
        </w:trPr>
        <w:tc>
          <w:tcPr>
            <w:tcW w:w="1983" w:type="dxa"/>
            <w:noWrap/>
          </w:tcPr>
          <w:p w:rsidR="00AE61AE" w:rsidRPr="00D97F58" w:rsidRDefault="00AE61AE" w:rsidP="0091363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lastRenderedPageBreak/>
              <w:t>Uteservering</w:t>
            </w:r>
          </w:p>
        </w:tc>
        <w:tc>
          <w:tcPr>
            <w:tcW w:w="1318" w:type="dxa"/>
          </w:tcPr>
          <w:p w:rsidR="00AE61AE" w:rsidRDefault="00AE61AE" w:rsidP="0091363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”Annan kvalitet”</w:t>
            </w:r>
          </w:p>
        </w:tc>
        <w:tc>
          <w:tcPr>
            <w:tcW w:w="4632" w:type="dxa"/>
            <w:gridSpan w:val="2"/>
          </w:tcPr>
          <w:p w:rsidR="00AE61AE" w:rsidRPr="00D97F58" w:rsidRDefault="00AE61AE" w:rsidP="0091363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Förekomst av café eller kiosk med uteservering. (Öppen solbelyst plats eller terrass. Ej nära stor trafikled. Nära folkliv)</w:t>
            </w:r>
          </w:p>
        </w:tc>
        <w:tc>
          <w:tcPr>
            <w:tcW w:w="2977" w:type="dxa"/>
          </w:tcPr>
          <w:p w:rsidR="00AE61AE" w:rsidRPr="00D97F58" w:rsidRDefault="00AE61AE" w:rsidP="0091363B">
            <w:pPr>
              <w:spacing w:line="240" w:lineRule="auto"/>
              <w:rPr>
                <w:rFonts w:ascii="Calibri" w:eastAsia="Times New Roman" w:hAnsi="Calibri" w:cs="Calibri"/>
                <w:color w:val="000000"/>
                <w:sz w:val="22"/>
                <w:lang w:eastAsia="sv-SE"/>
              </w:rPr>
            </w:pPr>
            <w:r w:rsidRPr="00D62365">
              <w:rPr>
                <w:rFonts w:ascii="Calibri" w:hAnsi="Calibri" w:cs="Calibri"/>
                <w:sz w:val="22"/>
              </w:rPr>
              <w:t>Förekomsten av café eller kiosk med ute</w:t>
            </w:r>
            <w:r>
              <w:rPr>
                <w:rFonts w:ascii="Calibri" w:hAnsi="Calibri" w:cs="Calibri"/>
                <w:sz w:val="22"/>
              </w:rPr>
              <w:softHyphen/>
            </w:r>
            <w:r w:rsidRPr="00D62365">
              <w:rPr>
                <w:rFonts w:ascii="Calibri" w:hAnsi="Calibri" w:cs="Calibri"/>
                <w:sz w:val="22"/>
              </w:rPr>
              <w:t xml:space="preserve">servering. </w:t>
            </w:r>
            <w:r w:rsidRPr="00D62365">
              <w:rPr>
                <w:rFonts w:ascii="Calibri" w:hAnsi="Calibri" w:cs="Calibri"/>
                <w:color w:val="000000"/>
                <w:sz w:val="22"/>
              </w:rPr>
              <w:t>Kräver stadigvarande lokaler, dvs. ej korvgubbe etc.</w:t>
            </w:r>
          </w:p>
        </w:tc>
      </w:tr>
      <w:tr w:rsidR="00AE61AE" w:rsidRPr="00D97F58" w:rsidTr="000F16B5">
        <w:trPr>
          <w:trHeight w:val="300"/>
        </w:trPr>
        <w:tc>
          <w:tcPr>
            <w:tcW w:w="1983" w:type="dxa"/>
            <w:noWrap/>
          </w:tcPr>
          <w:p w:rsidR="00AE61AE" w:rsidRPr="00D97F58" w:rsidRDefault="00AE61AE" w:rsidP="00F05C11">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Båtliv</w:t>
            </w:r>
          </w:p>
        </w:tc>
        <w:tc>
          <w:tcPr>
            <w:tcW w:w="1318" w:type="dxa"/>
          </w:tcPr>
          <w:p w:rsidR="00AE61AE" w:rsidRDefault="00AE61AE" w:rsidP="00F05C11">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”Annan kvalitet”</w:t>
            </w:r>
          </w:p>
        </w:tc>
        <w:tc>
          <w:tcPr>
            <w:tcW w:w="4632" w:type="dxa"/>
            <w:gridSpan w:val="2"/>
          </w:tcPr>
          <w:p w:rsidR="00AE61AE" w:rsidRPr="00D97F58" w:rsidRDefault="00AE61AE" w:rsidP="00F05C11">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Aktivt båt- och kajliv. (Kajer, småbåtshamnar och bryggor)</w:t>
            </w:r>
          </w:p>
        </w:tc>
        <w:tc>
          <w:tcPr>
            <w:tcW w:w="2977" w:type="dxa"/>
          </w:tcPr>
          <w:p w:rsidR="00AE61AE" w:rsidRPr="00D62365" w:rsidRDefault="00AE61AE" w:rsidP="00F05C11">
            <w:pPr>
              <w:spacing w:line="240" w:lineRule="auto"/>
              <w:ind w:right="-1"/>
              <w:rPr>
                <w:rFonts w:ascii="Calibri" w:hAnsi="Calibri" w:cs="Calibri"/>
                <w:sz w:val="22"/>
              </w:rPr>
            </w:pPr>
            <w:r>
              <w:rPr>
                <w:rFonts w:ascii="Calibri" w:hAnsi="Calibri" w:cs="Calibri"/>
                <w:sz w:val="22"/>
              </w:rPr>
              <w:t>Möjlighet att se eller själv delta i a</w:t>
            </w:r>
            <w:r w:rsidRPr="00D62365">
              <w:rPr>
                <w:rFonts w:ascii="Calibri" w:hAnsi="Calibri" w:cs="Calibri"/>
                <w:sz w:val="22"/>
              </w:rPr>
              <w:t xml:space="preserve">ktivt båt- och kajliv, småbåtshamn, båtuppläggningsplats, brygga. </w:t>
            </w:r>
          </w:p>
        </w:tc>
      </w:tr>
      <w:tr w:rsidR="00AE61AE" w:rsidRPr="00D97F58" w:rsidTr="000F16B5">
        <w:trPr>
          <w:trHeight w:val="300"/>
        </w:trPr>
        <w:tc>
          <w:tcPr>
            <w:tcW w:w="1983" w:type="dxa"/>
            <w:noWrap/>
          </w:tcPr>
          <w:p w:rsidR="00AE61AE" w:rsidRPr="00D97F58" w:rsidRDefault="00AE61AE" w:rsidP="00F05C11">
            <w:pPr>
              <w:spacing w:line="240" w:lineRule="auto"/>
              <w:rPr>
                <w:rFonts w:ascii="Calibri" w:eastAsia="Times New Roman" w:hAnsi="Calibri" w:cs="Calibri"/>
                <w:color w:val="000000"/>
                <w:sz w:val="22"/>
                <w:lang w:eastAsia="sv-SE"/>
              </w:rPr>
            </w:pPr>
            <w:r w:rsidRPr="00D97F58">
              <w:rPr>
                <w:rFonts w:ascii="Calibri" w:eastAsia="Times New Roman" w:hAnsi="Calibri" w:cs="Calibri"/>
                <w:color w:val="000000"/>
                <w:sz w:val="22"/>
                <w:lang w:eastAsia="sv-SE"/>
              </w:rPr>
              <w:t>Grillning</w:t>
            </w:r>
          </w:p>
        </w:tc>
        <w:tc>
          <w:tcPr>
            <w:tcW w:w="1318" w:type="dxa"/>
          </w:tcPr>
          <w:p w:rsidR="00AE61AE" w:rsidRPr="0041359E" w:rsidRDefault="00AE61AE" w:rsidP="00F05C11">
            <w:pPr>
              <w:spacing w:line="240" w:lineRule="auto"/>
              <w:rPr>
                <w:rFonts w:ascii="Calibri" w:eastAsia="Times New Roman" w:hAnsi="Calibri" w:cs="Calibri"/>
                <w:i/>
                <w:color w:val="000000"/>
                <w:sz w:val="22"/>
                <w:lang w:eastAsia="sv-SE"/>
              </w:rPr>
            </w:pPr>
          </w:p>
        </w:tc>
        <w:tc>
          <w:tcPr>
            <w:tcW w:w="4632" w:type="dxa"/>
            <w:gridSpan w:val="2"/>
          </w:tcPr>
          <w:p w:rsidR="00AE61AE" w:rsidRPr="0041359E" w:rsidRDefault="00AE61AE" w:rsidP="00F05C11">
            <w:pPr>
              <w:spacing w:line="240" w:lineRule="auto"/>
              <w:rPr>
                <w:rFonts w:ascii="Calibri" w:eastAsia="Times New Roman" w:hAnsi="Calibri" w:cs="Calibri"/>
                <w:i/>
                <w:color w:val="000000"/>
                <w:sz w:val="22"/>
                <w:lang w:eastAsia="sv-SE"/>
              </w:rPr>
            </w:pPr>
            <w:r>
              <w:rPr>
                <w:rFonts w:ascii="Calibri" w:eastAsia="Times New Roman" w:hAnsi="Calibri" w:cs="Calibri"/>
                <w:i/>
                <w:color w:val="000000"/>
                <w:sz w:val="22"/>
                <w:lang w:eastAsia="sv-SE"/>
              </w:rPr>
              <w:t>Kartlades inte före 2014</w:t>
            </w:r>
          </w:p>
        </w:tc>
        <w:tc>
          <w:tcPr>
            <w:tcW w:w="2977" w:type="dxa"/>
          </w:tcPr>
          <w:p w:rsidR="00AE61AE" w:rsidRPr="00D97F58" w:rsidRDefault="00AE61AE" w:rsidP="00F05C11">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Iordningsställd grillplats (platser där grillning i egen grill ofta förekommer kartläggs som solbad/picknick)</w:t>
            </w:r>
          </w:p>
        </w:tc>
      </w:tr>
      <w:tr w:rsidR="00AE61AE" w:rsidRPr="00D97F58" w:rsidTr="000F16B5">
        <w:trPr>
          <w:trHeight w:val="300"/>
        </w:trPr>
        <w:tc>
          <w:tcPr>
            <w:tcW w:w="1983" w:type="dxa"/>
            <w:noWrap/>
          </w:tcPr>
          <w:p w:rsidR="00AE61AE" w:rsidRPr="00D97F58" w:rsidRDefault="00AE61AE" w:rsidP="00F05C11">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Skateboard- och/ eller BMX-åkning</w:t>
            </w:r>
          </w:p>
        </w:tc>
        <w:tc>
          <w:tcPr>
            <w:tcW w:w="1318" w:type="dxa"/>
          </w:tcPr>
          <w:p w:rsidR="00AE61AE" w:rsidRPr="0041359E" w:rsidRDefault="00AE61AE" w:rsidP="00F05C11">
            <w:pPr>
              <w:spacing w:line="240" w:lineRule="auto"/>
              <w:rPr>
                <w:rFonts w:ascii="Calibri" w:eastAsia="Times New Roman" w:hAnsi="Calibri" w:cs="Calibri"/>
                <w:i/>
                <w:color w:val="000000"/>
                <w:sz w:val="22"/>
                <w:lang w:eastAsia="sv-SE"/>
              </w:rPr>
            </w:pPr>
          </w:p>
        </w:tc>
        <w:tc>
          <w:tcPr>
            <w:tcW w:w="4632" w:type="dxa"/>
            <w:gridSpan w:val="2"/>
          </w:tcPr>
          <w:p w:rsidR="00AE61AE" w:rsidRPr="00D97F58" w:rsidRDefault="00AE61AE" w:rsidP="00F05C11">
            <w:pPr>
              <w:spacing w:line="240" w:lineRule="auto"/>
              <w:rPr>
                <w:rFonts w:ascii="Calibri" w:eastAsia="Times New Roman" w:hAnsi="Calibri" w:cs="Calibri"/>
                <w:color w:val="000000"/>
                <w:sz w:val="22"/>
                <w:lang w:eastAsia="sv-SE"/>
              </w:rPr>
            </w:pPr>
            <w:r>
              <w:rPr>
                <w:rFonts w:ascii="Calibri" w:eastAsia="Times New Roman" w:hAnsi="Calibri" w:cs="Calibri"/>
                <w:i/>
                <w:color w:val="000000"/>
                <w:sz w:val="22"/>
                <w:lang w:eastAsia="sv-SE"/>
              </w:rPr>
              <w:t>Kartlades inte före 2014</w:t>
            </w:r>
          </w:p>
        </w:tc>
        <w:tc>
          <w:tcPr>
            <w:tcW w:w="2977" w:type="dxa"/>
          </w:tcPr>
          <w:p w:rsidR="00AE61AE" w:rsidRPr="00D97F58" w:rsidRDefault="00AE61AE" w:rsidP="00F05C11">
            <w:pPr>
              <w:spacing w:line="240" w:lineRule="auto"/>
              <w:rPr>
                <w:rFonts w:ascii="Calibri" w:eastAsia="Times New Roman" w:hAnsi="Calibri" w:cs="Calibri"/>
                <w:color w:val="000000"/>
                <w:sz w:val="22"/>
                <w:lang w:eastAsia="sv-SE"/>
              </w:rPr>
            </w:pPr>
            <w:r w:rsidRPr="00D62365">
              <w:rPr>
                <w:rFonts w:ascii="Calibri" w:hAnsi="Calibri" w:cs="Calibri"/>
                <w:sz w:val="22"/>
              </w:rPr>
              <w:t>Möjligheten att åka skateboard</w:t>
            </w:r>
            <w:r w:rsidRPr="00D62365">
              <w:rPr>
                <w:rFonts w:ascii="Calibri" w:hAnsi="Calibri" w:cs="Calibri"/>
                <w:color w:val="000000"/>
                <w:sz w:val="22"/>
              </w:rPr>
              <w:t>, bmx eller in-lines på ramp eller bana.</w:t>
            </w:r>
          </w:p>
        </w:tc>
      </w:tr>
      <w:tr w:rsidR="00AE61AE" w:rsidRPr="00D97F58" w:rsidTr="000F16B5">
        <w:trPr>
          <w:trHeight w:val="300"/>
        </w:trPr>
        <w:tc>
          <w:tcPr>
            <w:tcW w:w="1983" w:type="dxa"/>
            <w:noWrap/>
          </w:tcPr>
          <w:p w:rsidR="00AE61AE" w:rsidRPr="00D97F58" w:rsidRDefault="00AE61AE" w:rsidP="00F05C11">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Utegym/friidrott</w:t>
            </w:r>
          </w:p>
        </w:tc>
        <w:tc>
          <w:tcPr>
            <w:tcW w:w="1318" w:type="dxa"/>
          </w:tcPr>
          <w:p w:rsidR="00AE61AE" w:rsidRPr="0041359E" w:rsidRDefault="00AE61AE" w:rsidP="00F05C11">
            <w:pPr>
              <w:spacing w:line="240" w:lineRule="auto"/>
              <w:rPr>
                <w:rFonts w:ascii="Calibri" w:eastAsia="Times New Roman" w:hAnsi="Calibri" w:cs="Calibri"/>
                <w:i/>
                <w:color w:val="000000"/>
                <w:sz w:val="22"/>
                <w:lang w:eastAsia="sv-SE"/>
              </w:rPr>
            </w:pPr>
          </w:p>
        </w:tc>
        <w:tc>
          <w:tcPr>
            <w:tcW w:w="4632" w:type="dxa"/>
            <w:gridSpan w:val="2"/>
          </w:tcPr>
          <w:p w:rsidR="00AE61AE" w:rsidRPr="00D97F58" w:rsidRDefault="00AE61AE" w:rsidP="00F05C11">
            <w:pPr>
              <w:spacing w:line="240" w:lineRule="auto"/>
              <w:rPr>
                <w:rFonts w:ascii="Calibri" w:eastAsia="Times New Roman" w:hAnsi="Calibri" w:cs="Calibri"/>
                <w:color w:val="000000"/>
                <w:sz w:val="22"/>
                <w:lang w:eastAsia="sv-SE"/>
              </w:rPr>
            </w:pPr>
            <w:r w:rsidRPr="0041359E">
              <w:rPr>
                <w:rFonts w:ascii="Calibri" w:eastAsia="Times New Roman" w:hAnsi="Calibri" w:cs="Calibri"/>
                <w:i/>
                <w:color w:val="000000"/>
                <w:sz w:val="22"/>
                <w:lang w:eastAsia="sv-SE"/>
              </w:rPr>
              <w:t>Kartlades inte före 20</w:t>
            </w:r>
            <w:r>
              <w:rPr>
                <w:rFonts w:ascii="Calibri" w:eastAsia="Times New Roman" w:hAnsi="Calibri" w:cs="Calibri"/>
                <w:i/>
                <w:color w:val="000000"/>
                <w:sz w:val="22"/>
                <w:lang w:eastAsia="sv-SE"/>
              </w:rPr>
              <w:t>14</w:t>
            </w:r>
          </w:p>
        </w:tc>
        <w:tc>
          <w:tcPr>
            <w:tcW w:w="2977" w:type="dxa"/>
          </w:tcPr>
          <w:p w:rsidR="00AE61AE" w:rsidRPr="00D97F58" w:rsidRDefault="00AE61AE" w:rsidP="00F05C11">
            <w:pPr>
              <w:spacing w:line="240" w:lineRule="auto"/>
              <w:rPr>
                <w:rFonts w:ascii="Calibri" w:eastAsia="Times New Roman" w:hAnsi="Calibri" w:cs="Calibri"/>
                <w:color w:val="000000"/>
                <w:sz w:val="22"/>
                <w:lang w:eastAsia="sv-SE"/>
              </w:rPr>
            </w:pPr>
            <w:r w:rsidRPr="00D62365">
              <w:rPr>
                <w:rFonts w:ascii="Calibri" w:hAnsi="Calibri" w:cs="Calibri"/>
                <w:sz w:val="22"/>
              </w:rPr>
              <w:t xml:space="preserve">Plats för hopp, kast och </w:t>
            </w:r>
            <w:r>
              <w:rPr>
                <w:rFonts w:ascii="Calibri" w:hAnsi="Calibri" w:cs="Calibri"/>
                <w:sz w:val="22"/>
              </w:rPr>
              <w:t>ban</w:t>
            </w:r>
            <w:r w:rsidRPr="00D62365">
              <w:rPr>
                <w:rFonts w:ascii="Calibri" w:hAnsi="Calibri" w:cs="Calibri"/>
                <w:sz w:val="22"/>
              </w:rPr>
              <w:t>löpning. Krä</w:t>
            </w:r>
            <w:r>
              <w:rPr>
                <w:rFonts w:ascii="Calibri" w:hAnsi="Calibri" w:cs="Calibri"/>
                <w:sz w:val="22"/>
              </w:rPr>
              <w:softHyphen/>
            </w:r>
            <w:r w:rsidRPr="00D62365">
              <w:rPr>
                <w:rFonts w:ascii="Calibri" w:hAnsi="Calibri" w:cs="Calibri"/>
                <w:sz w:val="22"/>
              </w:rPr>
              <w:t>ver anläggning, inte bara tillräck</w:t>
            </w:r>
            <w:r>
              <w:rPr>
                <w:rFonts w:ascii="Calibri" w:hAnsi="Calibri" w:cs="Calibri"/>
                <w:sz w:val="22"/>
              </w:rPr>
              <w:softHyphen/>
            </w:r>
            <w:r w:rsidRPr="00D62365">
              <w:rPr>
                <w:rFonts w:ascii="Calibri" w:hAnsi="Calibri" w:cs="Calibri"/>
                <w:sz w:val="22"/>
              </w:rPr>
              <w:t xml:space="preserve">lig grönyta. </w:t>
            </w:r>
          </w:p>
        </w:tc>
      </w:tr>
    </w:tbl>
    <w:p w:rsidR="00B01CF9" w:rsidRDefault="00B01CF9" w:rsidP="006673FB">
      <w:pPr>
        <w:rPr>
          <w:b/>
        </w:rPr>
      </w:pPr>
      <w:r>
        <w:br/>
      </w:r>
    </w:p>
    <w:p w:rsidR="00546915" w:rsidRPr="00546915" w:rsidRDefault="00546915">
      <w:pPr>
        <w:rPr>
          <w:b/>
        </w:rPr>
      </w:pPr>
      <w:r>
        <w:rPr>
          <w:b/>
        </w:rPr>
        <w:t>Förslag på nya kvaliteter:</w:t>
      </w:r>
    </w:p>
    <w:tbl>
      <w:tblPr>
        <w:tblStyle w:val="Tabellrutnt"/>
        <w:tblW w:w="10910" w:type="dxa"/>
        <w:tblCellMar>
          <w:top w:w="57" w:type="dxa"/>
          <w:bottom w:w="57" w:type="dxa"/>
        </w:tblCellMar>
        <w:tblLook w:val="04A0" w:firstRow="1" w:lastRow="0" w:firstColumn="1" w:lastColumn="0" w:noHBand="0" w:noVBand="1"/>
      </w:tblPr>
      <w:tblGrid>
        <w:gridCol w:w="1982"/>
        <w:gridCol w:w="1333"/>
        <w:gridCol w:w="4760"/>
        <w:gridCol w:w="2835"/>
      </w:tblGrid>
      <w:tr w:rsidR="00DB04C5" w:rsidRPr="00D97F58" w:rsidTr="000F16B5">
        <w:trPr>
          <w:trHeight w:val="300"/>
          <w:tblHeader/>
        </w:trPr>
        <w:tc>
          <w:tcPr>
            <w:tcW w:w="1982" w:type="dxa"/>
            <w:noWrap/>
          </w:tcPr>
          <w:p w:rsidR="00DB04C5" w:rsidRDefault="00DB04C5" w:rsidP="00CB7F3F">
            <w:r>
              <w:rPr>
                <w:rFonts w:ascii="Calibri" w:eastAsia="Times New Roman" w:hAnsi="Calibri" w:cs="Calibri"/>
                <w:b/>
                <w:color w:val="000000"/>
                <w:sz w:val="22"/>
                <w:lang w:eastAsia="sv-SE"/>
              </w:rPr>
              <w:t>Sociotopkvalitet</w:t>
            </w:r>
          </w:p>
        </w:tc>
        <w:tc>
          <w:tcPr>
            <w:tcW w:w="1333" w:type="dxa"/>
          </w:tcPr>
          <w:p w:rsidR="00DB04C5" w:rsidRDefault="00DB04C5" w:rsidP="00CB7F3F">
            <w:pPr>
              <w:spacing w:line="240" w:lineRule="auto"/>
              <w:rPr>
                <w:rFonts w:ascii="Calibri" w:eastAsia="Times New Roman" w:hAnsi="Calibri" w:cs="Calibri"/>
                <w:b/>
                <w:color w:val="000000"/>
                <w:sz w:val="22"/>
                <w:lang w:eastAsia="sv-SE"/>
              </w:rPr>
            </w:pPr>
            <w:r>
              <w:rPr>
                <w:rFonts w:ascii="Calibri" w:eastAsia="Times New Roman" w:hAnsi="Calibri" w:cs="Calibri"/>
                <w:b/>
                <w:color w:val="000000"/>
                <w:sz w:val="22"/>
                <w:lang w:eastAsia="sv-SE"/>
              </w:rPr>
              <w:t>Parkriktlinje</w:t>
            </w:r>
          </w:p>
        </w:tc>
        <w:tc>
          <w:tcPr>
            <w:tcW w:w="4760" w:type="dxa"/>
          </w:tcPr>
          <w:p w:rsidR="00DB04C5" w:rsidRDefault="00DB04C5" w:rsidP="00CB7F3F">
            <w:pPr>
              <w:spacing w:line="240" w:lineRule="auto"/>
              <w:rPr>
                <w:rFonts w:ascii="Calibri" w:eastAsia="Times New Roman" w:hAnsi="Calibri" w:cs="Calibri"/>
                <w:b/>
                <w:color w:val="000000"/>
                <w:sz w:val="22"/>
                <w:lang w:eastAsia="sv-SE"/>
              </w:rPr>
            </w:pPr>
            <w:r>
              <w:rPr>
                <w:rFonts w:ascii="Calibri" w:eastAsia="Times New Roman" w:hAnsi="Calibri" w:cs="Calibri"/>
                <w:b/>
                <w:color w:val="000000"/>
                <w:sz w:val="22"/>
                <w:lang w:eastAsia="sv-SE"/>
              </w:rPr>
              <w:t>Definition i parkprogrammet 2006</w:t>
            </w:r>
          </w:p>
          <w:p w:rsidR="00DB04C5" w:rsidRPr="00DE32FF" w:rsidRDefault="00DB04C5" w:rsidP="00CB7F3F">
            <w:pPr>
              <w:spacing w:line="240" w:lineRule="auto"/>
              <w:rPr>
                <w:rFonts w:ascii="Calibri" w:eastAsia="Times New Roman" w:hAnsi="Calibri" w:cs="Calibri"/>
                <w:i/>
                <w:color w:val="000000"/>
                <w:sz w:val="22"/>
                <w:lang w:eastAsia="sv-SE"/>
              </w:rPr>
            </w:pPr>
            <w:r>
              <w:rPr>
                <w:rFonts w:ascii="Calibri" w:eastAsia="Times New Roman" w:hAnsi="Calibri" w:cs="Calibri"/>
                <w:i/>
                <w:color w:val="000000"/>
                <w:sz w:val="22"/>
                <w:lang w:eastAsia="sv-SE"/>
              </w:rPr>
              <w:t>Ev. kommentar från Ulrika i kursiv</w:t>
            </w:r>
          </w:p>
        </w:tc>
        <w:tc>
          <w:tcPr>
            <w:tcW w:w="2835" w:type="dxa"/>
          </w:tcPr>
          <w:p w:rsidR="00DB04C5" w:rsidRDefault="00DB04C5" w:rsidP="00CB7F3F">
            <w:pPr>
              <w:spacing w:line="240" w:lineRule="auto"/>
              <w:rPr>
                <w:rFonts w:ascii="Calibri" w:eastAsia="Times New Roman" w:hAnsi="Calibri" w:cs="Calibri"/>
                <w:b/>
                <w:color w:val="000000"/>
                <w:sz w:val="22"/>
                <w:lang w:eastAsia="sv-SE"/>
              </w:rPr>
            </w:pPr>
            <w:r>
              <w:rPr>
                <w:rFonts w:ascii="Calibri" w:eastAsia="Times New Roman" w:hAnsi="Calibri" w:cs="Calibri"/>
                <w:b/>
                <w:color w:val="000000"/>
                <w:sz w:val="22"/>
                <w:lang w:eastAsia="sv-SE"/>
              </w:rPr>
              <w:t>Förslag på ny definition</w:t>
            </w:r>
          </w:p>
        </w:tc>
      </w:tr>
      <w:tr w:rsidR="00DB04C5" w:rsidRPr="00D97F58" w:rsidTr="000F16B5">
        <w:trPr>
          <w:trHeight w:val="300"/>
        </w:trPr>
        <w:tc>
          <w:tcPr>
            <w:tcW w:w="1982" w:type="dxa"/>
            <w:noWrap/>
          </w:tcPr>
          <w:p w:rsidR="00DB04C5" w:rsidRDefault="00DB04C5" w:rsidP="0091363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 xml:space="preserve">Sitta i solen </w:t>
            </w:r>
          </w:p>
          <w:p w:rsidR="00DB04C5" w:rsidRDefault="00DB04C5" w:rsidP="0091363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(Ej kartlagt i socio</w:t>
            </w:r>
            <w:r>
              <w:rPr>
                <w:rFonts w:ascii="Calibri" w:eastAsia="Times New Roman" w:hAnsi="Calibri" w:cs="Calibri"/>
                <w:color w:val="000000"/>
                <w:sz w:val="22"/>
                <w:lang w:eastAsia="sv-SE"/>
              </w:rPr>
              <w:softHyphen/>
              <w:t>top</w:t>
            </w:r>
            <w:r>
              <w:rPr>
                <w:rFonts w:ascii="Calibri" w:eastAsia="Times New Roman" w:hAnsi="Calibri" w:cs="Calibri"/>
                <w:color w:val="000000"/>
                <w:sz w:val="22"/>
                <w:lang w:eastAsia="sv-SE"/>
              </w:rPr>
              <w:softHyphen/>
            </w:r>
            <w:r>
              <w:rPr>
                <w:rFonts w:ascii="Calibri" w:eastAsia="Times New Roman" w:hAnsi="Calibri" w:cs="Calibri"/>
                <w:color w:val="000000"/>
                <w:sz w:val="22"/>
                <w:lang w:eastAsia="sv-SE"/>
              </w:rPr>
              <w:softHyphen/>
              <w:t>kartan, men finns med i park</w:t>
            </w:r>
            <w:r>
              <w:rPr>
                <w:rFonts w:ascii="Calibri" w:eastAsia="Times New Roman" w:hAnsi="Calibri" w:cs="Calibri"/>
                <w:color w:val="000000"/>
                <w:sz w:val="22"/>
                <w:lang w:eastAsia="sv-SE"/>
              </w:rPr>
              <w:softHyphen/>
              <w:t>riktlinjerna)</w:t>
            </w:r>
          </w:p>
        </w:tc>
        <w:tc>
          <w:tcPr>
            <w:tcW w:w="1333" w:type="dxa"/>
          </w:tcPr>
          <w:p w:rsidR="00DB04C5" w:rsidRDefault="00DB04C5" w:rsidP="0091363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200 m</w:t>
            </w:r>
          </w:p>
        </w:tc>
        <w:tc>
          <w:tcPr>
            <w:tcW w:w="4760" w:type="dxa"/>
          </w:tcPr>
          <w:p w:rsidR="00DB04C5" w:rsidRPr="00D97F58" w:rsidRDefault="00DB04C5" w:rsidP="0091363B">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Möjligheten att sitta i solen. (Sydvända soliga parkbänkar, grässlänter, gräsytor, klippor)</w:t>
            </w:r>
          </w:p>
        </w:tc>
        <w:tc>
          <w:tcPr>
            <w:tcW w:w="2835" w:type="dxa"/>
          </w:tcPr>
          <w:p w:rsidR="00DB04C5" w:rsidRPr="00D97F58" w:rsidRDefault="00DB04C5" w:rsidP="00F05C11">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Parkbänkar som är solbelysta minst X timmar under vårdag</w:t>
            </w:r>
            <w:r>
              <w:rPr>
                <w:rFonts w:ascii="Calibri" w:eastAsia="Times New Roman" w:hAnsi="Calibri" w:cs="Calibri"/>
                <w:color w:val="000000"/>
                <w:sz w:val="22"/>
                <w:lang w:eastAsia="sv-SE"/>
              </w:rPr>
              <w:softHyphen/>
              <w:t>jäm</w:t>
            </w:r>
            <w:r>
              <w:rPr>
                <w:rFonts w:ascii="Calibri" w:eastAsia="Times New Roman" w:hAnsi="Calibri" w:cs="Calibri"/>
                <w:color w:val="000000"/>
                <w:sz w:val="22"/>
                <w:lang w:eastAsia="sv-SE"/>
              </w:rPr>
              <w:softHyphen/>
              <w:t>ning</w:t>
            </w:r>
          </w:p>
        </w:tc>
      </w:tr>
    </w:tbl>
    <w:p w:rsidR="005653DA" w:rsidRPr="007E1213" w:rsidRDefault="005653DA" w:rsidP="0091363B">
      <w:pPr>
        <w:spacing w:line="240" w:lineRule="atLeast"/>
        <w:rPr>
          <w:b/>
          <w:szCs w:val="24"/>
        </w:rPr>
      </w:pPr>
    </w:p>
    <w:p w:rsidR="00546915" w:rsidRDefault="00546915">
      <w:pPr>
        <w:rPr>
          <w:b/>
        </w:rPr>
      </w:pPr>
      <w:r>
        <w:rPr>
          <w:b/>
        </w:rPr>
        <w:br/>
      </w:r>
    </w:p>
    <w:p w:rsidR="00546915" w:rsidRDefault="00546915">
      <w:pPr>
        <w:rPr>
          <w:b/>
        </w:rPr>
      </w:pPr>
    </w:p>
    <w:p w:rsidR="005653DA" w:rsidRPr="005653DA" w:rsidRDefault="005653DA">
      <w:pPr>
        <w:rPr>
          <w:b/>
        </w:rPr>
      </w:pPr>
      <w:r>
        <w:rPr>
          <w:b/>
        </w:rPr>
        <w:t>Parkkvaliteter som beskr</w:t>
      </w:r>
      <w:r w:rsidR="00B01CF9">
        <w:rPr>
          <w:b/>
        </w:rPr>
        <w:t>ivs i parkprogrammet 2006 men inte</w:t>
      </w:r>
      <w:r>
        <w:rPr>
          <w:b/>
        </w:rPr>
        <w:t xml:space="preserve"> finns i sociotopkartan och utan avståndsmått i parkriktlinjerna:</w:t>
      </w:r>
    </w:p>
    <w:tbl>
      <w:tblPr>
        <w:tblStyle w:val="Tabellrutnt"/>
        <w:tblW w:w="10910" w:type="dxa"/>
        <w:tblCellMar>
          <w:top w:w="57" w:type="dxa"/>
          <w:bottom w:w="57" w:type="dxa"/>
        </w:tblCellMar>
        <w:tblLook w:val="04A0" w:firstRow="1" w:lastRow="0" w:firstColumn="1" w:lastColumn="0" w:noHBand="0" w:noVBand="1"/>
      </w:tblPr>
      <w:tblGrid>
        <w:gridCol w:w="1980"/>
        <w:gridCol w:w="1333"/>
        <w:gridCol w:w="4762"/>
        <w:gridCol w:w="2835"/>
      </w:tblGrid>
      <w:tr w:rsidR="00DB04C5" w:rsidRPr="00D97F58" w:rsidTr="000F16B5">
        <w:trPr>
          <w:trHeight w:val="300"/>
        </w:trPr>
        <w:tc>
          <w:tcPr>
            <w:tcW w:w="1980" w:type="dxa"/>
            <w:noWrap/>
          </w:tcPr>
          <w:p w:rsidR="00DB04C5" w:rsidRPr="0091363B" w:rsidRDefault="00DB04C5" w:rsidP="005653DA">
            <w:pPr>
              <w:spacing w:line="240" w:lineRule="auto"/>
              <w:rPr>
                <w:rFonts w:ascii="Calibri" w:eastAsia="Times New Roman" w:hAnsi="Calibri" w:cs="Calibri"/>
                <w:b/>
                <w:color w:val="000000"/>
                <w:sz w:val="22"/>
                <w:lang w:eastAsia="sv-SE"/>
              </w:rPr>
            </w:pPr>
            <w:r w:rsidRPr="0091363B">
              <w:rPr>
                <w:rFonts w:ascii="Calibri" w:eastAsia="Times New Roman" w:hAnsi="Calibri" w:cs="Calibri"/>
                <w:b/>
                <w:color w:val="000000"/>
                <w:sz w:val="22"/>
                <w:lang w:eastAsia="sv-SE"/>
              </w:rPr>
              <w:t>Parkkvalitet</w:t>
            </w:r>
          </w:p>
        </w:tc>
        <w:tc>
          <w:tcPr>
            <w:tcW w:w="1333" w:type="dxa"/>
          </w:tcPr>
          <w:p w:rsidR="00DB04C5" w:rsidRPr="0091363B" w:rsidRDefault="00DB04C5" w:rsidP="005653DA">
            <w:pPr>
              <w:spacing w:line="240" w:lineRule="auto"/>
              <w:rPr>
                <w:rFonts w:ascii="Calibri" w:eastAsia="Times New Roman" w:hAnsi="Calibri" w:cs="Calibri"/>
                <w:b/>
                <w:color w:val="000000"/>
                <w:sz w:val="22"/>
                <w:lang w:eastAsia="sv-SE"/>
              </w:rPr>
            </w:pPr>
            <w:r>
              <w:rPr>
                <w:rFonts w:ascii="Calibri" w:eastAsia="Times New Roman" w:hAnsi="Calibri" w:cs="Calibri"/>
                <w:b/>
                <w:color w:val="000000"/>
                <w:sz w:val="22"/>
                <w:lang w:eastAsia="sv-SE"/>
              </w:rPr>
              <w:t>Parkriktlinje</w:t>
            </w:r>
          </w:p>
        </w:tc>
        <w:tc>
          <w:tcPr>
            <w:tcW w:w="4762" w:type="dxa"/>
          </w:tcPr>
          <w:p w:rsidR="00DB04C5" w:rsidRPr="0091363B" w:rsidRDefault="00DB04C5" w:rsidP="005653DA">
            <w:pPr>
              <w:spacing w:line="240" w:lineRule="auto"/>
              <w:rPr>
                <w:rFonts w:ascii="Calibri" w:eastAsia="Times New Roman" w:hAnsi="Calibri" w:cs="Calibri"/>
                <w:b/>
                <w:color w:val="000000"/>
                <w:sz w:val="22"/>
                <w:lang w:eastAsia="sv-SE"/>
              </w:rPr>
            </w:pPr>
            <w:r w:rsidRPr="0091363B">
              <w:rPr>
                <w:rFonts w:ascii="Calibri" w:eastAsia="Times New Roman" w:hAnsi="Calibri" w:cs="Calibri"/>
                <w:b/>
                <w:color w:val="000000"/>
                <w:sz w:val="22"/>
                <w:lang w:eastAsia="sv-SE"/>
              </w:rPr>
              <w:t>Definition i parkprogrammet 2006</w:t>
            </w:r>
          </w:p>
        </w:tc>
        <w:tc>
          <w:tcPr>
            <w:tcW w:w="2835" w:type="dxa"/>
          </w:tcPr>
          <w:p w:rsidR="00DB04C5" w:rsidRPr="006673FB" w:rsidRDefault="00DB04C5" w:rsidP="005653DA">
            <w:pPr>
              <w:spacing w:line="240" w:lineRule="auto"/>
              <w:rPr>
                <w:rFonts w:ascii="Calibri" w:eastAsia="Times New Roman" w:hAnsi="Calibri" w:cs="Calibri"/>
                <w:b/>
                <w:color w:val="000000"/>
                <w:sz w:val="22"/>
                <w:lang w:eastAsia="sv-SE"/>
              </w:rPr>
            </w:pPr>
            <w:r>
              <w:rPr>
                <w:rFonts w:ascii="Calibri" w:eastAsia="Times New Roman" w:hAnsi="Calibri" w:cs="Calibri"/>
                <w:b/>
                <w:color w:val="000000"/>
                <w:sz w:val="22"/>
                <w:lang w:eastAsia="sv-SE"/>
              </w:rPr>
              <w:t>Förslag på ny definition</w:t>
            </w:r>
          </w:p>
        </w:tc>
      </w:tr>
      <w:tr w:rsidR="00DB04C5" w:rsidRPr="00D97F58" w:rsidTr="000F16B5">
        <w:trPr>
          <w:trHeight w:val="300"/>
        </w:trPr>
        <w:tc>
          <w:tcPr>
            <w:tcW w:w="1980" w:type="dxa"/>
            <w:noWrap/>
          </w:tcPr>
          <w:p w:rsidR="00DB04C5" w:rsidRDefault="00DB04C5" w:rsidP="005653DA">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 xml:space="preserve">Fiske </w:t>
            </w:r>
          </w:p>
          <w:p w:rsidR="00DB04C5" w:rsidRDefault="00DB04C5" w:rsidP="005653DA">
            <w:pPr>
              <w:spacing w:line="240" w:lineRule="auto"/>
              <w:rPr>
                <w:rFonts w:ascii="Calibri" w:eastAsia="Times New Roman" w:hAnsi="Calibri" w:cs="Calibri"/>
                <w:color w:val="000000"/>
                <w:sz w:val="22"/>
                <w:lang w:eastAsia="sv-SE"/>
              </w:rPr>
            </w:pPr>
          </w:p>
        </w:tc>
        <w:tc>
          <w:tcPr>
            <w:tcW w:w="1333" w:type="dxa"/>
          </w:tcPr>
          <w:p w:rsidR="00DB04C5" w:rsidRDefault="00DB04C5" w:rsidP="005653DA">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”Annan kvalitet”</w:t>
            </w:r>
          </w:p>
        </w:tc>
        <w:tc>
          <w:tcPr>
            <w:tcW w:w="4762" w:type="dxa"/>
          </w:tcPr>
          <w:p w:rsidR="00DB04C5" w:rsidRDefault="00DB04C5" w:rsidP="005653DA">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Möjligheten att fiska och meta. (Tillgänglig strand eller kaj. Rent fiskerikt vattenområde.)</w:t>
            </w:r>
          </w:p>
        </w:tc>
        <w:tc>
          <w:tcPr>
            <w:tcW w:w="2835" w:type="dxa"/>
          </w:tcPr>
          <w:p w:rsidR="00DB04C5" w:rsidRDefault="00DB04C5" w:rsidP="005653DA">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Bör även fortsättningsvis inte anges i sociotopkartan?</w:t>
            </w:r>
          </w:p>
        </w:tc>
      </w:tr>
      <w:tr w:rsidR="00DB04C5" w:rsidRPr="00D97F58" w:rsidTr="000F16B5">
        <w:trPr>
          <w:trHeight w:val="300"/>
        </w:trPr>
        <w:tc>
          <w:tcPr>
            <w:tcW w:w="1980" w:type="dxa"/>
            <w:noWrap/>
          </w:tcPr>
          <w:p w:rsidR="00DB04C5" w:rsidRDefault="00DB04C5" w:rsidP="005653DA">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Skidor</w:t>
            </w:r>
          </w:p>
          <w:p w:rsidR="00DB04C5" w:rsidRDefault="00DB04C5" w:rsidP="006673FB">
            <w:pPr>
              <w:spacing w:line="240" w:lineRule="auto"/>
              <w:rPr>
                <w:rFonts w:ascii="Calibri" w:eastAsia="Times New Roman" w:hAnsi="Calibri" w:cs="Calibri"/>
                <w:color w:val="000000"/>
                <w:sz w:val="22"/>
                <w:lang w:eastAsia="sv-SE"/>
              </w:rPr>
            </w:pPr>
          </w:p>
        </w:tc>
        <w:tc>
          <w:tcPr>
            <w:tcW w:w="1333" w:type="dxa"/>
          </w:tcPr>
          <w:p w:rsidR="00DB04C5" w:rsidRDefault="00DB04C5" w:rsidP="005653DA">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”Annan kvalitet”</w:t>
            </w:r>
          </w:p>
        </w:tc>
        <w:tc>
          <w:tcPr>
            <w:tcW w:w="4762" w:type="dxa"/>
          </w:tcPr>
          <w:p w:rsidR="00DB04C5" w:rsidRDefault="00DB04C5" w:rsidP="005653DA">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Möjligheten att åka skidor. (Natur- och frilufts</w:t>
            </w:r>
            <w:r>
              <w:rPr>
                <w:rFonts w:ascii="Calibri" w:eastAsia="Times New Roman" w:hAnsi="Calibri" w:cs="Calibri"/>
                <w:color w:val="000000"/>
                <w:sz w:val="22"/>
                <w:lang w:eastAsia="sv-SE"/>
              </w:rPr>
              <w:softHyphen/>
              <w:t>områden, öppna gräsfält, insjöar, fjärdar, minst 5 ha.)</w:t>
            </w:r>
          </w:p>
        </w:tc>
        <w:tc>
          <w:tcPr>
            <w:tcW w:w="2835" w:type="dxa"/>
          </w:tcPr>
          <w:p w:rsidR="00DB04C5" w:rsidRDefault="00DB04C5" w:rsidP="005653DA">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Bör även fortsättningsvis inte anges i sociotopkartan?</w:t>
            </w:r>
          </w:p>
        </w:tc>
      </w:tr>
      <w:tr w:rsidR="00DB04C5" w:rsidRPr="00D97F58" w:rsidTr="000F16B5">
        <w:trPr>
          <w:trHeight w:val="300"/>
        </w:trPr>
        <w:tc>
          <w:tcPr>
            <w:tcW w:w="1980" w:type="dxa"/>
            <w:noWrap/>
          </w:tcPr>
          <w:p w:rsidR="00DB04C5" w:rsidRDefault="00DB04C5" w:rsidP="005653DA">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Ridning</w:t>
            </w:r>
          </w:p>
          <w:p w:rsidR="00DB04C5" w:rsidRDefault="00DB04C5" w:rsidP="005653DA">
            <w:pPr>
              <w:spacing w:line="240" w:lineRule="auto"/>
              <w:rPr>
                <w:rFonts w:ascii="Calibri" w:eastAsia="Times New Roman" w:hAnsi="Calibri" w:cs="Calibri"/>
                <w:color w:val="000000"/>
                <w:sz w:val="22"/>
                <w:lang w:eastAsia="sv-SE"/>
              </w:rPr>
            </w:pPr>
          </w:p>
        </w:tc>
        <w:tc>
          <w:tcPr>
            <w:tcW w:w="1333" w:type="dxa"/>
          </w:tcPr>
          <w:p w:rsidR="00DB04C5" w:rsidRDefault="00DB04C5" w:rsidP="005653DA">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”Annan kvalitet”</w:t>
            </w:r>
          </w:p>
        </w:tc>
        <w:tc>
          <w:tcPr>
            <w:tcW w:w="4762" w:type="dxa"/>
          </w:tcPr>
          <w:p w:rsidR="00DB04C5" w:rsidRDefault="00DB04C5" w:rsidP="005653DA">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Möjligheten att rida (Ridstigar i större friområden eller ridbanor. Nära rid</w:t>
            </w:r>
            <w:r>
              <w:rPr>
                <w:rFonts w:ascii="Calibri" w:eastAsia="Times New Roman" w:hAnsi="Calibri" w:cs="Calibri"/>
                <w:color w:val="000000"/>
                <w:sz w:val="22"/>
                <w:lang w:eastAsia="sv-SE"/>
              </w:rPr>
              <w:softHyphen/>
              <w:t xml:space="preserve">stall.) </w:t>
            </w:r>
          </w:p>
        </w:tc>
        <w:tc>
          <w:tcPr>
            <w:tcW w:w="2835" w:type="dxa"/>
          </w:tcPr>
          <w:p w:rsidR="00DB04C5" w:rsidRDefault="00DB04C5" w:rsidP="005653DA">
            <w:pPr>
              <w:spacing w:line="240" w:lineRule="auto"/>
              <w:rPr>
                <w:rFonts w:ascii="Calibri" w:eastAsia="Times New Roman" w:hAnsi="Calibri" w:cs="Calibri"/>
                <w:color w:val="000000"/>
                <w:sz w:val="22"/>
                <w:lang w:eastAsia="sv-SE"/>
              </w:rPr>
            </w:pPr>
            <w:r>
              <w:rPr>
                <w:rFonts w:ascii="Calibri" w:eastAsia="Times New Roman" w:hAnsi="Calibri" w:cs="Calibri"/>
                <w:color w:val="000000"/>
                <w:sz w:val="22"/>
                <w:lang w:eastAsia="sv-SE"/>
              </w:rPr>
              <w:t>Bör även fortsättningsvis inte anges i sociotopkartan?</w:t>
            </w:r>
          </w:p>
        </w:tc>
      </w:tr>
    </w:tbl>
    <w:p w:rsidR="00416156" w:rsidRPr="00416156" w:rsidRDefault="00416156" w:rsidP="007E1213"/>
    <w:sectPr w:rsidR="00416156" w:rsidRPr="00416156" w:rsidSect="00F71A36">
      <w:pgSz w:w="11906" w:h="16838" w:code="9"/>
      <w:pgMar w:top="680" w:right="56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56" w:rsidRDefault="00416156" w:rsidP="00943698">
      <w:pPr>
        <w:spacing w:line="240" w:lineRule="auto"/>
      </w:pPr>
      <w:r>
        <w:separator/>
      </w:r>
    </w:p>
  </w:endnote>
  <w:endnote w:type="continuationSeparator" w:id="0">
    <w:p w:rsidR="00416156" w:rsidRDefault="00416156"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Gram">
    <w:altName w:val="Gra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56" w:rsidRDefault="00416156" w:rsidP="00943698">
      <w:pPr>
        <w:spacing w:line="240" w:lineRule="auto"/>
      </w:pPr>
      <w:r>
        <w:separator/>
      </w:r>
    </w:p>
  </w:footnote>
  <w:footnote w:type="continuationSeparator" w:id="0">
    <w:p w:rsidR="00416156" w:rsidRDefault="00416156" w:rsidP="009436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56"/>
    <w:rsid w:val="00075AB2"/>
    <w:rsid w:val="000E3A71"/>
    <w:rsid w:val="000F16B5"/>
    <w:rsid w:val="000F4AA8"/>
    <w:rsid w:val="000F4C0E"/>
    <w:rsid w:val="00132314"/>
    <w:rsid w:val="0016427A"/>
    <w:rsid w:val="00185ABB"/>
    <w:rsid w:val="001B19BE"/>
    <w:rsid w:val="00204486"/>
    <w:rsid w:val="00231470"/>
    <w:rsid w:val="00270546"/>
    <w:rsid w:val="002A74E2"/>
    <w:rsid w:val="002E00D9"/>
    <w:rsid w:val="002F2622"/>
    <w:rsid w:val="003010CE"/>
    <w:rsid w:val="00302170"/>
    <w:rsid w:val="00326093"/>
    <w:rsid w:val="003415AD"/>
    <w:rsid w:val="00361FDC"/>
    <w:rsid w:val="00364DAC"/>
    <w:rsid w:val="00387FAF"/>
    <w:rsid w:val="003C3F13"/>
    <w:rsid w:val="003C5938"/>
    <w:rsid w:val="003C65F5"/>
    <w:rsid w:val="00416156"/>
    <w:rsid w:val="00420EEA"/>
    <w:rsid w:val="00422818"/>
    <w:rsid w:val="00456359"/>
    <w:rsid w:val="00474DDA"/>
    <w:rsid w:val="00487AFC"/>
    <w:rsid w:val="0049499F"/>
    <w:rsid w:val="00540DC3"/>
    <w:rsid w:val="00546915"/>
    <w:rsid w:val="005653DA"/>
    <w:rsid w:val="005940B0"/>
    <w:rsid w:val="005A1CBF"/>
    <w:rsid w:val="005B04DB"/>
    <w:rsid w:val="005C1829"/>
    <w:rsid w:val="005D2B53"/>
    <w:rsid w:val="005E5129"/>
    <w:rsid w:val="005F7FE1"/>
    <w:rsid w:val="00620A65"/>
    <w:rsid w:val="00643AD8"/>
    <w:rsid w:val="006673FB"/>
    <w:rsid w:val="00671D70"/>
    <w:rsid w:val="00693886"/>
    <w:rsid w:val="006A643A"/>
    <w:rsid w:val="006A7A4C"/>
    <w:rsid w:val="006B6A92"/>
    <w:rsid w:val="006C23D9"/>
    <w:rsid w:val="006C74DB"/>
    <w:rsid w:val="006F5C4F"/>
    <w:rsid w:val="00706EAC"/>
    <w:rsid w:val="0071212C"/>
    <w:rsid w:val="007138DF"/>
    <w:rsid w:val="00731CC3"/>
    <w:rsid w:val="0073266A"/>
    <w:rsid w:val="00740C2C"/>
    <w:rsid w:val="00744077"/>
    <w:rsid w:val="00750B04"/>
    <w:rsid w:val="00761FED"/>
    <w:rsid w:val="007701CF"/>
    <w:rsid w:val="00785D40"/>
    <w:rsid w:val="007D2F45"/>
    <w:rsid w:val="007E1213"/>
    <w:rsid w:val="00824714"/>
    <w:rsid w:val="008467E6"/>
    <w:rsid w:val="00881ACD"/>
    <w:rsid w:val="008D43CE"/>
    <w:rsid w:val="00902F53"/>
    <w:rsid w:val="0091363B"/>
    <w:rsid w:val="0091746E"/>
    <w:rsid w:val="0092017F"/>
    <w:rsid w:val="00923C7F"/>
    <w:rsid w:val="0092689E"/>
    <w:rsid w:val="009371E2"/>
    <w:rsid w:val="00942FDB"/>
    <w:rsid w:val="00943698"/>
    <w:rsid w:val="00944939"/>
    <w:rsid w:val="009454EB"/>
    <w:rsid w:val="00947868"/>
    <w:rsid w:val="00967DCD"/>
    <w:rsid w:val="00983C9E"/>
    <w:rsid w:val="009A0576"/>
    <w:rsid w:val="009A52C4"/>
    <w:rsid w:val="009E5550"/>
    <w:rsid w:val="009F0BF8"/>
    <w:rsid w:val="00A126C1"/>
    <w:rsid w:val="00A214D6"/>
    <w:rsid w:val="00A24C37"/>
    <w:rsid w:val="00A45A22"/>
    <w:rsid w:val="00A56142"/>
    <w:rsid w:val="00A618B8"/>
    <w:rsid w:val="00A72CC9"/>
    <w:rsid w:val="00AE6104"/>
    <w:rsid w:val="00AE61AE"/>
    <w:rsid w:val="00B01CF9"/>
    <w:rsid w:val="00B244EB"/>
    <w:rsid w:val="00B77287"/>
    <w:rsid w:val="00B834A6"/>
    <w:rsid w:val="00BC267F"/>
    <w:rsid w:val="00BC6CDF"/>
    <w:rsid w:val="00C03405"/>
    <w:rsid w:val="00C07462"/>
    <w:rsid w:val="00C27EBF"/>
    <w:rsid w:val="00C349BA"/>
    <w:rsid w:val="00C56052"/>
    <w:rsid w:val="00C60207"/>
    <w:rsid w:val="00C73681"/>
    <w:rsid w:val="00C8658C"/>
    <w:rsid w:val="00CA4D9E"/>
    <w:rsid w:val="00D43EFA"/>
    <w:rsid w:val="00D62365"/>
    <w:rsid w:val="00DB04C5"/>
    <w:rsid w:val="00DE32FF"/>
    <w:rsid w:val="00DE5993"/>
    <w:rsid w:val="00E143A9"/>
    <w:rsid w:val="00E16C25"/>
    <w:rsid w:val="00E24C88"/>
    <w:rsid w:val="00E534A8"/>
    <w:rsid w:val="00E910B4"/>
    <w:rsid w:val="00E94A50"/>
    <w:rsid w:val="00EB1E6C"/>
    <w:rsid w:val="00ED31AD"/>
    <w:rsid w:val="00ED6FE6"/>
    <w:rsid w:val="00EE43BE"/>
    <w:rsid w:val="00F00F55"/>
    <w:rsid w:val="00F035F0"/>
    <w:rsid w:val="00F05C11"/>
    <w:rsid w:val="00F264FD"/>
    <w:rsid w:val="00F34121"/>
    <w:rsid w:val="00F41D38"/>
    <w:rsid w:val="00F67435"/>
    <w:rsid w:val="00F71A36"/>
    <w:rsid w:val="00F80CC5"/>
    <w:rsid w:val="00F8699D"/>
    <w:rsid w:val="00FA785D"/>
    <w:rsid w:val="00FC39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B19949"/>
  <w15:chartTrackingRefBased/>
  <w15:docId w15:val="{65E804FE-F26F-4D02-8D01-D786CB81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BF63-8EB6-483B-9D87-8A1558A4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2236</Words>
  <Characters>11856</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Egerö</dc:creator>
  <cp:keywords/>
  <dc:description/>
  <cp:lastModifiedBy>Staffan Hullström</cp:lastModifiedBy>
  <cp:revision>4</cp:revision>
  <cp:lastPrinted>2018-09-12T14:34:00Z</cp:lastPrinted>
  <dcterms:created xsi:type="dcterms:W3CDTF">2019-10-07T11:24:00Z</dcterms:created>
  <dcterms:modified xsi:type="dcterms:W3CDTF">2019-10-07T15:02:00Z</dcterms:modified>
</cp:coreProperties>
</file>